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D5F" w:rsidRPr="000272A8" w:rsidRDefault="00363D5F" w:rsidP="00363D5F">
      <w:pPr>
        <w:pStyle w:val="Ttulo2"/>
        <w:keepNext/>
        <w:numPr>
          <w:ilvl w:val="0"/>
          <w:numId w:val="20"/>
        </w:numPr>
        <w:pBdr>
          <w:top w:val="single" w:sz="4" w:space="1" w:color="auto"/>
          <w:left w:val="single" w:sz="4" w:space="31" w:color="auto"/>
          <w:bottom w:val="single" w:sz="4" w:space="1" w:color="auto"/>
          <w:right w:val="single" w:sz="4" w:space="4" w:color="auto"/>
        </w:pBdr>
        <w:spacing w:before="0" w:after="60"/>
        <w:jc w:val="center"/>
        <w:rPr>
          <w:rFonts w:asciiTheme="minorHAnsi" w:hAnsiTheme="minorHAnsi" w:cstheme="minorHAnsi"/>
        </w:rPr>
      </w:pPr>
      <w:r w:rsidRPr="000272A8">
        <w:rPr>
          <w:rFonts w:asciiTheme="minorHAnsi" w:hAnsiTheme="minorHAnsi" w:cstheme="minorHAnsi"/>
        </w:rPr>
        <w:t xml:space="preserve">Historia de esta presencia escolapia </w:t>
      </w:r>
    </w:p>
    <w:p w:rsidR="00363D5F" w:rsidRPr="000272A8" w:rsidRDefault="00363D5F" w:rsidP="00363D5F">
      <w:pPr>
        <w:rPr>
          <w:rFonts w:eastAsia="Times New Roman" w:cstheme="minorHAnsi"/>
        </w:rPr>
      </w:pPr>
      <w:proofErr w:type="spellStart"/>
      <w:r w:rsidRPr="000272A8">
        <w:rPr>
          <w:rFonts w:eastAsia="Times New Roman" w:cstheme="minorHAnsi"/>
        </w:rPr>
        <w:t>Pretender</w:t>
      </w:r>
      <w:proofErr w:type="spellEnd"/>
      <w:r w:rsidRPr="000272A8">
        <w:rPr>
          <w:rFonts w:eastAsia="Times New Roman" w:cstheme="minorHAnsi"/>
        </w:rPr>
        <w:t xml:space="preserve"> </w:t>
      </w:r>
      <w:proofErr w:type="spellStart"/>
      <w:r w:rsidRPr="000272A8">
        <w:rPr>
          <w:rFonts w:eastAsia="Times New Roman" w:cstheme="minorHAnsi"/>
        </w:rPr>
        <w:t>recoger</w:t>
      </w:r>
      <w:proofErr w:type="spellEnd"/>
      <w:r w:rsidRPr="000272A8">
        <w:rPr>
          <w:rFonts w:eastAsia="Times New Roman" w:cstheme="minorHAnsi"/>
        </w:rPr>
        <w:t xml:space="preserve"> la historia </w:t>
      </w:r>
      <w:proofErr w:type="spellStart"/>
      <w:r w:rsidRPr="000272A8">
        <w:rPr>
          <w:rFonts w:eastAsia="Times New Roman" w:cstheme="minorHAnsi"/>
        </w:rPr>
        <w:t>escolapia</w:t>
      </w:r>
      <w:proofErr w:type="spellEnd"/>
      <w:r w:rsidRPr="000272A8">
        <w:rPr>
          <w:rFonts w:eastAsia="Times New Roman" w:cstheme="minorHAnsi"/>
        </w:rPr>
        <w:t xml:space="preserve"> </w:t>
      </w:r>
      <w:proofErr w:type="spellStart"/>
      <w:r w:rsidRPr="000272A8">
        <w:rPr>
          <w:rFonts w:eastAsia="Times New Roman" w:cstheme="minorHAnsi"/>
        </w:rPr>
        <w:t>en</w:t>
      </w:r>
      <w:proofErr w:type="spellEnd"/>
      <w:r w:rsidRPr="000272A8">
        <w:rPr>
          <w:rFonts w:eastAsia="Times New Roman" w:cstheme="minorHAnsi"/>
        </w:rPr>
        <w:t xml:space="preserve"> Bilbao es </w:t>
      </w:r>
      <w:proofErr w:type="spellStart"/>
      <w:r w:rsidRPr="000272A8">
        <w:rPr>
          <w:rFonts w:eastAsia="Times New Roman" w:cstheme="minorHAnsi"/>
        </w:rPr>
        <w:t>muy</w:t>
      </w:r>
      <w:proofErr w:type="spellEnd"/>
      <w:r w:rsidRPr="000272A8">
        <w:rPr>
          <w:rFonts w:eastAsia="Times New Roman" w:cstheme="minorHAnsi"/>
        </w:rPr>
        <w:t xml:space="preserve"> </w:t>
      </w:r>
      <w:proofErr w:type="spellStart"/>
      <w:r w:rsidRPr="000272A8">
        <w:rPr>
          <w:rFonts w:eastAsia="Times New Roman" w:cstheme="minorHAnsi"/>
        </w:rPr>
        <w:t>pretencioso</w:t>
      </w:r>
      <w:proofErr w:type="spellEnd"/>
      <w:r w:rsidRPr="000272A8">
        <w:rPr>
          <w:rFonts w:eastAsia="Times New Roman" w:cstheme="minorHAnsi"/>
        </w:rPr>
        <w:t xml:space="preserve">. Son </w:t>
      </w:r>
      <w:proofErr w:type="spellStart"/>
      <w:r w:rsidRPr="000272A8">
        <w:rPr>
          <w:rFonts w:eastAsia="Times New Roman" w:cstheme="minorHAnsi"/>
        </w:rPr>
        <w:t>muchos</w:t>
      </w:r>
      <w:proofErr w:type="spellEnd"/>
      <w:r w:rsidRPr="000272A8">
        <w:rPr>
          <w:rFonts w:eastAsia="Times New Roman" w:cstheme="minorHAnsi"/>
        </w:rPr>
        <w:t xml:space="preserve"> </w:t>
      </w:r>
      <w:proofErr w:type="spellStart"/>
      <w:r w:rsidRPr="000272A8">
        <w:rPr>
          <w:rFonts w:eastAsia="Times New Roman" w:cstheme="minorHAnsi"/>
        </w:rPr>
        <w:t>años</w:t>
      </w:r>
      <w:proofErr w:type="spellEnd"/>
      <w:r w:rsidRPr="000272A8">
        <w:rPr>
          <w:rFonts w:eastAsia="Times New Roman" w:cstheme="minorHAnsi"/>
        </w:rPr>
        <w:t xml:space="preserve">, </w:t>
      </w:r>
      <w:proofErr w:type="spellStart"/>
      <w:r w:rsidRPr="000272A8">
        <w:rPr>
          <w:rFonts w:eastAsia="Times New Roman" w:cstheme="minorHAnsi"/>
        </w:rPr>
        <w:t>muchas</w:t>
      </w:r>
      <w:proofErr w:type="spellEnd"/>
      <w:r w:rsidRPr="000272A8">
        <w:rPr>
          <w:rFonts w:eastAsia="Times New Roman" w:cstheme="minorHAnsi"/>
        </w:rPr>
        <w:t xml:space="preserve"> </w:t>
      </w:r>
      <w:proofErr w:type="spellStart"/>
      <w:r w:rsidRPr="000272A8">
        <w:rPr>
          <w:rFonts w:eastAsia="Times New Roman" w:cstheme="minorHAnsi"/>
        </w:rPr>
        <w:t>personas</w:t>
      </w:r>
      <w:proofErr w:type="spellEnd"/>
      <w:r w:rsidRPr="000272A8">
        <w:rPr>
          <w:rFonts w:eastAsia="Times New Roman" w:cstheme="minorHAnsi"/>
        </w:rPr>
        <w:t xml:space="preserve">, </w:t>
      </w:r>
      <w:proofErr w:type="spellStart"/>
      <w:r w:rsidRPr="000272A8">
        <w:rPr>
          <w:rFonts w:eastAsia="Times New Roman" w:cstheme="minorHAnsi"/>
        </w:rPr>
        <w:t>muchos</w:t>
      </w:r>
      <w:proofErr w:type="spellEnd"/>
      <w:r w:rsidRPr="000272A8">
        <w:rPr>
          <w:rFonts w:eastAsia="Times New Roman" w:cstheme="minorHAnsi"/>
        </w:rPr>
        <w:t xml:space="preserve"> </w:t>
      </w:r>
      <w:proofErr w:type="spellStart"/>
      <w:r w:rsidRPr="000272A8">
        <w:rPr>
          <w:rFonts w:eastAsia="Times New Roman" w:cstheme="minorHAnsi"/>
        </w:rPr>
        <w:t>proyectos</w:t>
      </w:r>
      <w:proofErr w:type="spellEnd"/>
      <w:r w:rsidRPr="000272A8">
        <w:rPr>
          <w:rFonts w:eastAsia="Times New Roman" w:cstheme="minorHAnsi"/>
        </w:rPr>
        <w:t xml:space="preserve">, </w:t>
      </w:r>
      <w:proofErr w:type="spellStart"/>
      <w:r w:rsidRPr="000272A8">
        <w:rPr>
          <w:rFonts w:eastAsia="Times New Roman" w:cstheme="minorHAnsi"/>
        </w:rPr>
        <w:t>muchas</w:t>
      </w:r>
      <w:proofErr w:type="spellEnd"/>
      <w:r w:rsidRPr="000272A8">
        <w:rPr>
          <w:rFonts w:eastAsia="Times New Roman" w:cstheme="minorHAnsi"/>
        </w:rPr>
        <w:t xml:space="preserve"> </w:t>
      </w:r>
      <w:proofErr w:type="spellStart"/>
      <w:r w:rsidRPr="000272A8">
        <w:rPr>
          <w:rFonts w:eastAsia="Times New Roman" w:cstheme="minorHAnsi"/>
        </w:rPr>
        <w:t>historias</w:t>
      </w:r>
      <w:proofErr w:type="spellEnd"/>
      <w:r w:rsidRPr="000272A8">
        <w:rPr>
          <w:rFonts w:eastAsia="Times New Roman" w:cstheme="minorHAnsi"/>
        </w:rPr>
        <w:t xml:space="preserve"> para </w:t>
      </w:r>
      <w:proofErr w:type="spellStart"/>
      <w:r w:rsidRPr="000272A8">
        <w:rPr>
          <w:rFonts w:eastAsia="Times New Roman" w:cstheme="minorHAnsi"/>
        </w:rPr>
        <w:t>recoger</w:t>
      </w:r>
      <w:proofErr w:type="spellEnd"/>
      <w:r w:rsidRPr="000272A8">
        <w:rPr>
          <w:rFonts w:eastAsia="Times New Roman" w:cstheme="minorHAnsi"/>
        </w:rPr>
        <w:t xml:space="preserve"> </w:t>
      </w:r>
      <w:proofErr w:type="spellStart"/>
      <w:r w:rsidRPr="000272A8">
        <w:rPr>
          <w:rFonts w:eastAsia="Times New Roman" w:cstheme="minorHAnsi"/>
        </w:rPr>
        <w:t>en</w:t>
      </w:r>
      <w:proofErr w:type="spellEnd"/>
      <w:r w:rsidRPr="000272A8">
        <w:rPr>
          <w:rFonts w:eastAsia="Times New Roman" w:cstheme="minorHAnsi"/>
        </w:rPr>
        <w:t xml:space="preserve"> una </w:t>
      </w:r>
      <w:proofErr w:type="spellStart"/>
      <w:r w:rsidRPr="000272A8">
        <w:rPr>
          <w:rFonts w:eastAsia="Times New Roman" w:cstheme="minorHAnsi"/>
        </w:rPr>
        <w:t>única</w:t>
      </w:r>
      <w:proofErr w:type="spellEnd"/>
      <w:r w:rsidRPr="000272A8">
        <w:rPr>
          <w:rFonts w:eastAsia="Times New Roman" w:cstheme="minorHAnsi"/>
        </w:rPr>
        <w:t xml:space="preserve"> historia.</w:t>
      </w:r>
    </w:p>
    <w:p w:rsidR="00363D5F" w:rsidRPr="000272A8" w:rsidRDefault="00363D5F" w:rsidP="00363D5F">
      <w:pPr>
        <w:rPr>
          <w:rFonts w:eastAsia="Times New Roman" w:cstheme="minorHAnsi"/>
        </w:rPr>
      </w:pPr>
      <w:proofErr w:type="spellStart"/>
      <w:r w:rsidRPr="000272A8">
        <w:rPr>
          <w:rFonts w:eastAsia="Times New Roman" w:cstheme="minorHAnsi"/>
        </w:rPr>
        <w:t>Por</w:t>
      </w:r>
      <w:proofErr w:type="spellEnd"/>
      <w:r w:rsidRPr="000272A8">
        <w:rPr>
          <w:rFonts w:eastAsia="Times New Roman" w:cstheme="minorHAnsi"/>
        </w:rPr>
        <w:t xml:space="preserve"> </w:t>
      </w:r>
      <w:proofErr w:type="spellStart"/>
      <w:r w:rsidRPr="000272A8">
        <w:rPr>
          <w:rFonts w:eastAsia="Times New Roman" w:cstheme="minorHAnsi"/>
        </w:rPr>
        <w:t>ello</w:t>
      </w:r>
      <w:proofErr w:type="spellEnd"/>
      <w:r w:rsidRPr="000272A8">
        <w:rPr>
          <w:rFonts w:eastAsia="Times New Roman" w:cstheme="minorHAnsi"/>
        </w:rPr>
        <w:t xml:space="preserve">, </w:t>
      </w:r>
      <w:proofErr w:type="spellStart"/>
      <w:r w:rsidRPr="000272A8">
        <w:rPr>
          <w:rFonts w:eastAsia="Times New Roman" w:cstheme="minorHAnsi"/>
        </w:rPr>
        <w:t>presentamos</w:t>
      </w:r>
      <w:proofErr w:type="spellEnd"/>
      <w:r w:rsidRPr="000272A8">
        <w:rPr>
          <w:rFonts w:eastAsia="Times New Roman" w:cstheme="minorHAnsi"/>
        </w:rPr>
        <w:t xml:space="preserve"> </w:t>
      </w:r>
      <w:proofErr w:type="spellStart"/>
      <w:r w:rsidRPr="000272A8">
        <w:rPr>
          <w:rFonts w:eastAsia="Times New Roman" w:cstheme="minorHAnsi"/>
        </w:rPr>
        <w:t>algunas</w:t>
      </w:r>
      <w:proofErr w:type="spellEnd"/>
      <w:r w:rsidRPr="000272A8">
        <w:rPr>
          <w:rFonts w:eastAsia="Times New Roman" w:cstheme="minorHAnsi"/>
        </w:rPr>
        <w:t xml:space="preserve"> </w:t>
      </w:r>
      <w:proofErr w:type="spellStart"/>
      <w:r w:rsidRPr="000272A8">
        <w:rPr>
          <w:rFonts w:eastAsia="Times New Roman" w:cstheme="minorHAnsi"/>
        </w:rPr>
        <w:t>fechas</w:t>
      </w:r>
      <w:proofErr w:type="spellEnd"/>
      <w:r w:rsidRPr="000272A8">
        <w:rPr>
          <w:rFonts w:eastAsia="Times New Roman" w:cstheme="minorHAnsi"/>
        </w:rPr>
        <w:t xml:space="preserve"> </w:t>
      </w:r>
      <w:proofErr w:type="spellStart"/>
      <w:r w:rsidRPr="000272A8">
        <w:rPr>
          <w:rFonts w:eastAsia="Times New Roman" w:cstheme="minorHAnsi"/>
        </w:rPr>
        <w:t>significativas</w:t>
      </w:r>
      <w:proofErr w:type="spellEnd"/>
      <w:r w:rsidRPr="000272A8">
        <w:rPr>
          <w:rFonts w:eastAsia="Times New Roman" w:cstheme="minorHAnsi"/>
        </w:rPr>
        <w:t xml:space="preserve"> </w:t>
      </w:r>
      <w:proofErr w:type="spellStart"/>
      <w:r w:rsidRPr="000272A8">
        <w:rPr>
          <w:rFonts w:eastAsia="Times New Roman" w:cstheme="minorHAnsi"/>
        </w:rPr>
        <w:t>en</w:t>
      </w:r>
      <w:proofErr w:type="spellEnd"/>
      <w:r w:rsidRPr="000272A8">
        <w:rPr>
          <w:rFonts w:eastAsia="Times New Roman" w:cstheme="minorHAnsi"/>
        </w:rPr>
        <w:t xml:space="preserve"> ese </w:t>
      </w:r>
      <w:proofErr w:type="spellStart"/>
      <w:r w:rsidRPr="000272A8">
        <w:rPr>
          <w:rFonts w:eastAsia="Times New Roman" w:cstheme="minorHAnsi"/>
        </w:rPr>
        <w:t>recorrido</w:t>
      </w:r>
      <w:proofErr w:type="spellEnd"/>
      <w:r w:rsidRPr="000272A8">
        <w:rPr>
          <w:rFonts w:eastAsia="Times New Roman" w:cstheme="minorHAnsi"/>
        </w:rPr>
        <w:t xml:space="preserve">. Son </w:t>
      </w:r>
      <w:proofErr w:type="spellStart"/>
      <w:r w:rsidRPr="000272A8">
        <w:rPr>
          <w:rFonts w:eastAsia="Times New Roman" w:cstheme="minorHAnsi"/>
        </w:rPr>
        <w:t>apuntes</w:t>
      </w:r>
      <w:proofErr w:type="spellEnd"/>
      <w:r w:rsidRPr="000272A8">
        <w:rPr>
          <w:rFonts w:eastAsia="Times New Roman" w:cstheme="minorHAnsi"/>
        </w:rPr>
        <w:t xml:space="preserve"> </w:t>
      </w:r>
      <w:proofErr w:type="spellStart"/>
      <w:r w:rsidRPr="000272A8">
        <w:rPr>
          <w:rFonts w:eastAsia="Times New Roman" w:cstheme="minorHAnsi"/>
        </w:rPr>
        <w:t>que</w:t>
      </w:r>
      <w:proofErr w:type="spellEnd"/>
      <w:r w:rsidRPr="000272A8">
        <w:rPr>
          <w:rFonts w:eastAsia="Times New Roman" w:cstheme="minorHAnsi"/>
        </w:rPr>
        <w:t xml:space="preserve"> </w:t>
      </w:r>
      <w:proofErr w:type="spellStart"/>
      <w:r w:rsidRPr="000272A8">
        <w:rPr>
          <w:rFonts w:eastAsia="Times New Roman" w:cstheme="minorHAnsi"/>
        </w:rPr>
        <w:t>indican</w:t>
      </w:r>
      <w:proofErr w:type="spellEnd"/>
      <w:r w:rsidRPr="000272A8">
        <w:rPr>
          <w:rFonts w:eastAsia="Times New Roman" w:cstheme="minorHAnsi"/>
        </w:rPr>
        <w:t xml:space="preserve"> una </w:t>
      </w:r>
      <w:proofErr w:type="spellStart"/>
      <w:r w:rsidRPr="000272A8">
        <w:rPr>
          <w:rFonts w:eastAsia="Times New Roman" w:cstheme="minorHAnsi"/>
        </w:rPr>
        <w:t>orientación</w:t>
      </w:r>
      <w:proofErr w:type="spellEnd"/>
      <w:r w:rsidRPr="000272A8">
        <w:rPr>
          <w:rFonts w:eastAsia="Times New Roman" w:cstheme="minorHAnsi"/>
        </w:rPr>
        <w:t xml:space="preserve"> y </w:t>
      </w:r>
      <w:proofErr w:type="spellStart"/>
      <w:r w:rsidRPr="000272A8">
        <w:rPr>
          <w:rFonts w:eastAsia="Times New Roman" w:cstheme="minorHAnsi"/>
        </w:rPr>
        <w:t>permiten</w:t>
      </w:r>
      <w:proofErr w:type="spellEnd"/>
      <w:r w:rsidRPr="000272A8">
        <w:rPr>
          <w:rFonts w:eastAsia="Times New Roman" w:cstheme="minorHAnsi"/>
        </w:rPr>
        <w:t xml:space="preserve"> </w:t>
      </w:r>
      <w:proofErr w:type="spellStart"/>
      <w:r w:rsidRPr="000272A8">
        <w:rPr>
          <w:rFonts w:eastAsia="Times New Roman" w:cstheme="minorHAnsi"/>
        </w:rPr>
        <w:t>salvaguardar</w:t>
      </w:r>
      <w:proofErr w:type="spellEnd"/>
      <w:r w:rsidRPr="000272A8">
        <w:rPr>
          <w:rFonts w:eastAsia="Times New Roman" w:cstheme="minorHAnsi"/>
        </w:rPr>
        <w:t xml:space="preserve"> </w:t>
      </w:r>
      <w:proofErr w:type="spellStart"/>
      <w:r w:rsidRPr="000272A8">
        <w:rPr>
          <w:rFonts w:eastAsia="Times New Roman" w:cstheme="minorHAnsi"/>
        </w:rPr>
        <w:t>algunas</w:t>
      </w:r>
      <w:proofErr w:type="spellEnd"/>
      <w:r w:rsidRPr="000272A8">
        <w:rPr>
          <w:rFonts w:eastAsia="Times New Roman" w:cstheme="minorHAnsi"/>
        </w:rPr>
        <w:t xml:space="preserve"> </w:t>
      </w:r>
      <w:proofErr w:type="spellStart"/>
      <w:r w:rsidRPr="000272A8">
        <w:rPr>
          <w:rFonts w:eastAsia="Times New Roman" w:cstheme="minorHAnsi"/>
        </w:rPr>
        <w:t>fechas</w:t>
      </w:r>
      <w:proofErr w:type="spellEnd"/>
      <w:r w:rsidRPr="000272A8">
        <w:rPr>
          <w:rFonts w:eastAsia="Times New Roman" w:cstheme="minorHAnsi"/>
        </w:rPr>
        <w:t xml:space="preserve"> y </w:t>
      </w:r>
      <w:proofErr w:type="spellStart"/>
      <w:r w:rsidRPr="000272A8">
        <w:rPr>
          <w:rFonts w:eastAsia="Times New Roman" w:cstheme="minorHAnsi"/>
        </w:rPr>
        <w:t>esfuerzos</w:t>
      </w:r>
      <w:proofErr w:type="spellEnd"/>
      <w:r w:rsidRPr="000272A8">
        <w:rPr>
          <w:rFonts w:eastAsia="Times New Roman" w:cstheme="minorHAnsi"/>
        </w:rPr>
        <w:t xml:space="preserve"> </w:t>
      </w:r>
      <w:proofErr w:type="spellStart"/>
      <w:r w:rsidRPr="000272A8">
        <w:rPr>
          <w:rFonts w:eastAsia="Times New Roman" w:cstheme="minorHAnsi"/>
        </w:rPr>
        <w:t>importantes</w:t>
      </w:r>
      <w:proofErr w:type="spellEnd"/>
      <w:r w:rsidRPr="000272A8">
        <w:rPr>
          <w:rFonts w:eastAsia="Times New Roman" w:cstheme="minorHAnsi"/>
        </w:rPr>
        <w:t xml:space="preserve">. </w:t>
      </w:r>
      <w:proofErr w:type="spellStart"/>
      <w:r w:rsidRPr="000272A8">
        <w:rPr>
          <w:rFonts w:eastAsia="Times New Roman" w:cstheme="minorHAnsi"/>
        </w:rPr>
        <w:t>Evidentemente</w:t>
      </w:r>
      <w:proofErr w:type="spellEnd"/>
      <w:r w:rsidRPr="000272A8">
        <w:rPr>
          <w:rFonts w:eastAsia="Times New Roman" w:cstheme="minorHAnsi"/>
        </w:rPr>
        <w:t xml:space="preserve"> no son </w:t>
      </w:r>
      <w:proofErr w:type="spellStart"/>
      <w:r w:rsidRPr="000272A8">
        <w:rPr>
          <w:rFonts w:eastAsia="Times New Roman" w:cstheme="minorHAnsi"/>
        </w:rPr>
        <w:t>todas</w:t>
      </w:r>
      <w:proofErr w:type="spellEnd"/>
      <w:r w:rsidRPr="000272A8">
        <w:rPr>
          <w:rFonts w:eastAsia="Times New Roman" w:cstheme="minorHAnsi"/>
        </w:rPr>
        <w:t xml:space="preserve">. </w:t>
      </w:r>
      <w:proofErr w:type="spellStart"/>
      <w:r w:rsidRPr="000272A8">
        <w:rPr>
          <w:rFonts w:eastAsia="Times New Roman" w:cstheme="minorHAnsi"/>
        </w:rPr>
        <w:t>Pero</w:t>
      </w:r>
      <w:proofErr w:type="spellEnd"/>
      <w:r w:rsidRPr="000272A8">
        <w:rPr>
          <w:rFonts w:eastAsia="Times New Roman" w:cstheme="minorHAnsi"/>
        </w:rPr>
        <w:t xml:space="preserve"> </w:t>
      </w:r>
      <w:proofErr w:type="spellStart"/>
      <w:r w:rsidRPr="000272A8">
        <w:rPr>
          <w:rFonts w:eastAsia="Times New Roman" w:cstheme="minorHAnsi"/>
        </w:rPr>
        <w:t>permite</w:t>
      </w:r>
      <w:proofErr w:type="spellEnd"/>
      <w:r w:rsidRPr="000272A8">
        <w:rPr>
          <w:rFonts w:eastAsia="Times New Roman" w:cstheme="minorHAnsi"/>
        </w:rPr>
        <w:t xml:space="preserve"> una </w:t>
      </w:r>
      <w:proofErr w:type="spellStart"/>
      <w:r w:rsidRPr="000272A8">
        <w:rPr>
          <w:rFonts w:eastAsia="Times New Roman" w:cstheme="minorHAnsi"/>
        </w:rPr>
        <w:t>visión</w:t>
      </w:r>
      <w:proofErr w:type="spellEnd"/>
      <w:r w:rsidRPr="000272A8">
        <w:rPr>
          <w:rFonts w:eastAsia="Times New Roman" w:cstheme="minorHAnsi"/>
        </w:rPr>
        <w:t xml:space="preserve"> general. </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Inicio de la primera escuela con José de Calasanz en Santa Dorotea de Roma (1597).</w:t>
      </w:r>
    </w:p>
    <w:p w:rsidR="00717ADD" w:rsidRPr="000272A8" w:rsidRDefault="00363D5F" w:rsidP="0051628D">
      <w:pPr>
        <w:pStyle w:val="Prrafodelista"/>
        <w:numPr>
          <w:ilvl w:val="0"/>
          <w:numId w:val="19"/>
        </w:numPr>
        <w:shd w:val="clear" w:color="auto" w:fill="FFFFFF"/>
        <w:tabs>
          <w:tab w:val="num" w:pos="360"/>
        </w:tabs>
        <w:spacing w:before="120" w:after="120"/>
        <w:ind w:left="284" w:hanging="284"/>
        <w:rPr>
          <w:rFonts w:asciiTheme="minorHAnsi" w:eastAsia="Times New Roman" w:hAnsiTheme="minorHAnsi" w:cstheme="minorHAnsi"/>
          <w:color w:val="252525"/>
          <w:szCs w:val="21"/>
          <w:lang w:eastAsia="eu-ES"/>
        </w:rPr>
      </w:pPr>
      <w:r w:rsidRPr="000272A8">
        <w:rPr>
          <w:rFonts w:asciiTheme="minorHAnsi" w:eastAsia="Times New Roman" w:hAnsiTheme="minorHAnsi" w:cstheme="minorHAnsi"/>
        </w:rPr>
        <w:t xml:space="preserve">Inicio del colegio en Bilbao: </w:t>
      </w:r>
      <w:r w:rsidR="00717ADD" w:rsidRPr="000272A8">
        <w:rPr>
          <w:rFonts w:asciiTheme="minorHAnsi" w:eastAsia="Times New Roman" w:hAnsiTheme="minorHAnsi" w:cstheme="minorHAnsi"/>
          <w:color w:val="252525"/>
          <w:szCs w:val="21"/>
          <w:lang w:eastAsia="eu-ES"/>
        </w:rPr>
        <w:t>En </w:t>
      </w:r>
      <w:hyperlink r:id="rId7" w:tooltip="1893" w:history="1">
        <w:r w:rsidR="00717ADD" w:rsidRPr="000272A8">
          <w:rPr>
            <w:rFonts w:asciiTheme="minorHAnsi" w:eastAsia="Times New Roman" w:hAnsiTheme="minorHAnsi" w:cstheme="minorHAnsi"/>
            <w:color w:val="0B0080"/>
            <w:szCs w:val="21"/>
            <w:u w:val="single"/>
            <w:lang w:eastAsia="eu-ES"/>
          </w:rPr>
          <w:t>1893</w:t>
        </w:r>
      </w:hyperlink>
      <w:r w:rsidR="00717ADD" w:rsidRPr="000272A8">
        <w:rPr>
          <w:rFonts w:asciiTheme="minorHAnsi" w:eastAsia="Times New Roman" w:hAnsiTheme="minorHAnsi" w:cstheme="minorHAnsi"/>
          <w:color w:val="252525"/>
          <w:szCs w:val="21"/>
          <w:lang w:eastAsia="eu-ES"/>
        </w:rPr>
        <w:t xml:space="preserve"> la Provincia de Castilla decidió fundar un colegio en Bilbao. El 6 de septiembre llegaron el P. Marcelino Ortiz, Provincial, y el H. Leonardo Álvarez con objeto de elegir una casa en donde establecer las Escuelas Pías. Adquirieron el edificio que estaba en la calle Henao, esquina con la calle </w:t>
      </w:r>
      <w:proofErr w:type="spellStart"/>
      <w:r w:rsidR="00717ADD" w:rsidRPr="000272A8">
        <w:rPr>
          <w:rFonts w:asciiTheme="minorHAnsi" w:eastAsia="Times New Roman" w:hAnsiTheme="minorHAnsi" w:cstheme="minorHAnsi"/>
          <w:color w:val="252525"/>
          <w:szCs w:val="21"/>
          <w:lang w:eastAsia="eu-ES"/>
        </w:rPr>
        <w:t>Heros</w:t>
      </w:r>
      <w:proofErr w:type="spellEnd"/>
      <w:r w:rsidR="00717ADD" w:rsidRPr="000272A8">
        <w:rPr>
          <w:rFonts w:asciiTheme="minorHAnsi" w:eastAsia="Times New Roman" w:hAnsiTheme="minorHAnsi" w:cstheme="minorHAnsi"/>
          <w:color w:val="252525"/>
          <w:szCs w:val="21"/>
          <w:lang w:eastAsia="eu-ES"/>
        </w:rPr>
        <w:t xml:space="preserve"> que acababa de ser construido. Ahí comenzaron las clases el 15 de octubre. La primera comunidad estuvo compuesta por los PP. Antonio Ramos, presidente, Justo </w:t>
      </w:r>
      <w:proofErr w:type="spellStart"/>
      <w:r w:rsidR="00717ADD" w:rsidRPr="000272A8">
        <w:rPr>
          <w:rFonts w:asciiTheme="minorHAnsi" w:eastAsia="Times New Roman" w:hAnsiTheme="minorHAnsi" w:cstheme="minorHAnsi"/>
          <w:color w:val="252525"/>
          <w:szCs w:val="21"/>
          <w:lang w:eastAsia="eu-ES"/>
        </w:rPr>
        <w:t>Barrasa</w:t>
      </w:r>
      <w:proofErr w:type="spellEnd"/>
      <w:r w:rsidR="00717ADD" w:rsidRPr="000272A8">
        <w:rPr>
          <w:rFonts w:asciiTheme="minorHAnsi" w:eastAsia="Times New Roman" w:hAnsiTheme="minorHAnsi" w:cstheme="minorHAnsi"/>
          <w:color w:val="252525"/>
          <w:szCs w:val="21"/>
          <w:lang w:eastAsia="eu-ES"/>
        </w:rPr>
        <w:t>, José Ortiz, el Cl. Juan José Almagro y los HH. Felipe Alonso y Leonardo Álvarez. Se impartía primera y segunda enseñanza, por lo cual desde los primeros momentos el inmueble fue insuficiente para las necesidades surgidas.</w:t>
      </w:r>
    </w:p>
    <w:p w:rsidR="00717ADD" w:rsidRPr="000272A8" w:rsidRDefault="00717ADD" w:rsidP="00717ADD">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color w:val="252525"/>
          <w:szCs w:val="21"/>
          <w:lang w:eastAsia="eu-ES"/>
        </w:rPr>
        <w:t>En 1901 se comienza a comprar a plazos los terrenos adjuntos al nuevo colegio. Así se comenzó por adquirir, el 18-6-</w:t>
      </w:r>
      <w:hyperlink r:id="rId8" w:tooltip="1901" w:history="1">
        <w:r w:rsidRPr="000272A8">
          <w:rPr>
            <w:rFonts w:asciiTheme="minorHAnsi" w:eastAsia="Times New Roman" w:hAnsiTheme="minorHAnsi" w:cstheme="minorHAnsi"/>
            <w:color w:val="0B0080"/>
            <w:szCs w:val="21"/>
            <w:u w:val="single"/>
            <w:lang w:eastAsia="eu-ES"/>
          </w:rPr>
          <w:t>1901</w:t>
        </w:r>
      </w:hyperlink>
      <w:r w:rsidRPr="000272A8">
        <w:rPr>
          <w:rFonts w:asciiTheme="minorHAnsi" w:eastAsia="Times New Roman" w:hAnsiTheme="minorHAnsi" w:cstheme="minorHAnsi"/>
          <w:color w:val="252525"/>
          <w:szCs w:val="21"/>
          <w:lang w:eastAsia="eu-ES"/>
        </w:rPr>
        <w:t xml:space="preserve">, 3.615 metros cuadrados del caserío Arana a la sociedad «La Perla»; el 3-12 del mismo año, 432 metros cuadrados del caserío </w:t>
      </w:r>
      <w:proofErr w:type="spellStart"/>
      <w:r w:rsidRPr="000272A8">
        <w:rPr>
          <w:rFonts w:asciiTheme="minorHAnsi" w:eastAsia="Times New Roman" w:hAnsiTheme="minorHAnsi" w:cstheme="minorHAnsi"/>
          <w:color w:val="252525"/>
          <w:szCs w:val="21"/>
          <w:lang w:eastAsia="eu-ES"/>
        </w:rPr>
        <w:t>Atxerre</w:t>
      </w:r>
      <w:proofErr w:type="spellEnd"/>
      <w:r w:rsidRPr="000272A8">
        <w:rPr>
          <w:rFonts w:asciiTheme="minorHAnsi" w:eastAsia="Times New Roman" w:hAnsiTheme="minorHAnsi" w:cstheme="minorHAnsi"/>
          <w:color w:val="252525"/>
          <w:szCs w:val="21"/>
          <w:lang w:eastAsia="eu-ES"/>
        </w:rPr>
        <w:t xml:space="preserve"> al sacerdote e historiador Estanislao Jaime de </w:t>
      </w:r>
      <w:proofErr w:type="spellStart"/>
      <w:r w:rsidRPr="000272A8">
        <w:rPr>
          <w:rFonts w:asciiTheme="minorHAnsi" w:eastAsia="Times New Roman" w:hAnsiTheme="minorHAnsi" w:cstheme="minorHAnsi"/>
          <w:color w:val="252525"/>
          <w:szCs w:val="21"/>
          <w:lang w:eastAsia="eu-ES"/>
        </w:rPr>
        <w:t>Labairu</w:t>
      </w:r>
      <w:proofErr w:type="spellEnd"/>
      <w:r w:rsidRPr="000272A8">
        <w:rPr>
          <w:rFonts w:asciiTheme="minorHAnsi" w:eastAsia="Times New Roman" w:hAnsiTheme="minorHAnsi" w:cstheme="minorHAnsi"/>
          <w:color w:val="252525"/>
          <w:szCs w:val="21"/>
          <w:lang w:eastAsia="eu-ES"/>
        </w:rPr>
        <w:t>.</w:t>
      </w:r>
    </w:p>
    <w:p w:rsidR="00717ADD" w:rsidRPr="000272A8" w:rsidRDefault="00717ADD" w:rsidP="00717ADD">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color w:val="252525"/>
          <w:szCs w:val="21"/>
          <w:lang w:eastAsia="eu-ES"/>
        </w:rPr>
        <w:t>En el verano de </w:t>
      </w:r>
      <w:hyperlink r:id="rId9" w:tooltip="1913" w:history="1">
        <w:r w:rsidRPr="000272A8">
          <w:rPr>
            <w:rFonts w:asciiTheme="minorHAnsi" w:eastAsia="Times New Roman" w:hAnsiTheme="minorHAnsi" w:cstheme="minorHAnsi"/>
            <w:color w:val="0B0080"/>
            <w:szCs w:val="21"/>
            <w:u w:val="single"/>
            <w:lang w:eastAsia="eu-ES"/>
          </w:rPr>
          <w:t>1913</w:t>
        </w:r>
      </w:hyperlink>
      <w:r w:rsidRPr="000272A8">
        <w:rPr>
          <w:rFonts w:asciiTheme="minorHAnsi" w:eastAsia="Times New Roman" w:hAnsiTheme="minorHAnsi" w:cstheme="minorHAnsi"/>
          <w:color w:val="252525"/>
          <w:szCs w:val="21"/>
          <w:lang w:eastAsia="eu-ES"/>
        </w:rPr>
        <w:t xml:space="preserve"> se inició la construcción del nuevo y amplio edificio, según los planos del arquitecto Alfredo </w:t>
      </w:r>
      <w:proofErr w:type="spellStart"/>
      <w:r w:rsidRPr="000272A8">
        <w:rPr>
          <w:rFonts w:asciiTheme="minorHAnsi" w:eastAsia="Times New Roman" w:hAnsiTheme="minorHAnsi" w:cstheme="minorHAnsi"/>
          <w:color w:val="252525"/>
          <w:szCs w:val="21"/>
          <w:lang w:eastAsia="eu-ES"/>
        </w:rPr>
        <w:t>Acebal</w:t>
      </w:r>
      <w:proofErr w:type="spellEnd"/>
      <w:r w:rsidRPr="000272A8">
        <w:rPr>
          <w:rFonts w:asciiTheme="minorHAnsi" w:eastAsia="Times New Roman" w:hAnsiTheme="minorHAnsi" w:cstheme="minorHAnsi"/>
          <w:color w:val="252525"/>
          <w:szCs w:val="21"/>
          <w:lang w:eastAsia="eu-ES"/>
        </w:rPr>
        <w:t xml:space="preserve">. Para financiar las obras, la comunidad escolapia vende la casa en que vivían y estaba instalado el colegio. </w:t>
      </w:r>
      <w:proofErr w:type="gramStart"/>
      <w:r w:rsidRPr="000272A8">
        <w:rPr>
          <w:rFonts w:asciiTheme="minorHAnsi" w:eastAsia="Times New Roman" w:hAnsiTheme="minorHAnsi" w:cstheme="minorHAnsi"/>
          <w:color w:val="252525"/>
          <w:szCs w:val="21"/>
          <w:lang w:eastAsia="eu-ES"/>
        </w:rPr>
        <w:t>Además</w:t>
      </w:r>
      <w:proofErr w:type="gramEnd"/>
      <w:r w:rsidRPr="000272A8">
        <w:rPr>
          <w:rFonts w:asciiTheme="minorHAnsi" w:eastAsia="Times New Roman" w:hAnsiTheme="minorHAnsi" w:cstheme="minorHAnsi"/>
          <w:color w:val="252525"/>
          <w:szCs w:val="21"/>
          <w:lang w:eastAsia="eu-ES"/>
        </w:rPr>
        <w:t xml:space="preserve"> reciben prestamos de otros colegios escolapios, especialmente el colegio San Antón de Madrid</w:t>
      </w:r>
    </w:p>
    <w:p w:rsidR="00717ADD" w:rsidRPr="000272A8" w:rsidRDefault="00717ADD" w:rsidP="00717ADD">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color w:val="252525"/>
          <w:szCs w:val="21"/>
          <w:lang w:eastAsia="eu-ES"/>
        </w:rPr>
        <w:t>El nuevo edificio se inaugura al comenzar el curso escolar </w:t>
      </w:r>
      <w:hyperlink r:id="rId10" w:tooltip="1915" w:history="1">
        <w:r w:rsidRPr="000272A8">
          <w:rPr>
            <w:rFonts w:asciiTheme="minorHAnsi" w:eastAsia="Times New Roman" w:hAnsiTheme="minorHAnsi" w:cstheme="minorHAnsi"/>
            <w:color w:val="0B0080"/>
            <w:szCs w:val="21"/>
            <w:u w:val="single"/>
            <w:lang w:eastAsia="eu-ES"/>
          </w:rPr>
          <w:t>1915</w:t>
        </w:r>
      </w:hyperlink>
      <w:r w:rsidRPr="000272A8">
        <w:rPr>
          <w:rFonts w:asciiTheme="minorHAnsi" w:eastAsia="Times New Roman" w:hAnsiTheme="minorHAnsi" w:cstheme="minorHAnsi"/>
          <w:color w:val="252525"/>
          <w:szCs w:val="21"/>
          <w:lang w:eastAsia="eu-ES"/>
        </w:rPr>
        <w:t>-</w:t>
      </w:r>
      <w:hyperlink r:id="rId11" w:tooltip="1916" w:history="1">
        <w:r w:rsidRPr="000272A8">
          <w:rPr>
            <w:rFonts w:asciiTheme="minorHAnsi" w:eastAsia="Times New Roman" w:hAnsiTheme="minorHAnsi" w:cstheme="minorHAnsi"/>
            <w:color w:val="0B0080"/>
            <w:szCs w:val="21"/>
            <w:u w:val="single"/>
            <w:lang w:eastAsia="eu-ES"/>
          </w:rPr>
          <w:t>1916</w:t>
        </w:r>
      </w:hyperlink>
      <w:r w:rsidRPr="000272A8">
        <w:rPr>
          <w:rFonts w:asciiTheme="minorHAnsi" w:eastAsia="Times New Roman" w:hAnsiTheme="minorHAnsi" w:cstheme="minorHAnsi"/>
          <w:color w:val="252525"/>
          <w:szCs w:val="21"/>
          <w:lang w:eastAsia="eu-ES"/>
        </w:rPr>
        <w:t xml:space="preserve">. El nuevo colegio, de planta baja y dos pisos a lo largo de la calle Espartero (actualmente </w:t>
      </w:r>
      <w:proofErr w:type="spellStart"/>
      <w:r w:rsidRPr="000272A8">
        <w:rPr>
          <w:rFonts w:asciiTheme="minorHAnsi" w:eastAsia="Times New Roman" w:hAnsiTheme="minorHAnsi" w:cstheme="minorHAnsi"/>
          <w:color w:val="252525"/>
          <w:szCs w:val="21"/>
          <w:lang w:eastAsia="eu-ES"/>
        </w:rPr>
        <w:t>Ajuriaguerra</w:t>
      </w:r>
      <w:proofErr w:type="spellEnd"/>
      <w:r w:rsidRPr="000272A8">
        <w:rPr>
          <w:rFonts w:asciiTheme="minorHAnsi" w:eastAsia="Times New Roman" w:hAnsiTheme="minorHAnsi" w:cstheme="minorHAnsi"/>
          <w:color w:val="252525"/>
          <w:szCs w:val="21"/>
          <w:lang w:eastAsia="eu-ES"/>
        </w:rPr>
        <w:t xml:space="preserve">), </w:t>
      </w:r>
      <w:proofErr w:type="spellStart"/>
      <w:r w:rsidRPr="000272A8">
        <w:rPr>
          <w:rFonts w:asciiTheme="minorHAnsi" w:eastAsia="Times New Roman" w:hAnsiTheme="minorHAnsi" w:cstheme="minorHAnsi"/>
          <w:color w:val="252525"/>
          <w:szCs w:val="21"/>
          <w:lang w:eastAsia="eu-ES"/>
        </w:rPr>
        <w:t>Recalde</w:t>
      </w:r>
      <w:proofErr w:type="spellEnd"/>
      <w:r w:rsidRPr="000272A8">
        <w:rPr>
          <w:rFonts w:asciiTheme="minorHAnsi" w:eastAsia="Times New Roman" w:hAnsiTheme="minorHAnsi" w:cstheme="minorHAnsi"/>
          <w:color w:val="252525"/>
          <w:szCs w:val="21"/>
          <w:lang w:eastAsia="eu-ES"/>
        </w:rPr>
        <w:t xml:space="preserve"> y Henao dio la posibilidad de ampliación para las clases de primaria, de segunda enseñanza e, incluso, de comercio y además para internado. </w:t>
      </w:r>
    </w:p>
    <w:p w:rsidR="00717ADD" w:rsidRPr="000272A8" w:rsidRDefault="00717ADD" w:rsidP="00717ADD">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color w:val="252525"/>
          <w:szCs w:val="21"/>
          <w:lang w:eastAsia="eu-ES"/>
        </w:rPr>
        <w:t>Todavía en </w:t>
      </w:r>
      <w:hyperlink r:id="rId12" w:tooltip="1920" w:history="1">
        <w:r w:rsidRPr="000272A8">
          <w:rPr>
            <w:rFonts w:asciiTheme="minorHAnsi" w:eastAsia="Times New Roman" w:hAnsiTheme="minorHAnsi" w:cstheme="minorHAnsi"/>
            <w:color w:val="0B0080"/>
            <w:szCs w:val="21"/>
            <w:u w:val="single"/>
            <w:lang w:eastAsia="eu-ES"/>
          </w:rPr>
          <w:t>1920</w:t>
        </w:r>
      </w:hyperlink>
      <w:r w:rsidRPr="000272A8">
        <w:rPr>
          <w:rFonts w:asciiTheme="minorHAnsi" w:eastAsia="Times New Roman" w:hAnsiTheme="minorHAnsi" w:cstheme="minorHAnsi"/>
          <w:color w:val="252525"/>
          <w:szCs w:val="21"/>
          <w:lang w:eastAsia="eu-ES"/>
        </w:rPr>
        <w:t xml:space="preserve"> se ampliaron los terrenos. El P. Vicente </w:t>
      </w:r>
      <w:proofErr w:type="spellStart"/>
      <w:r w:rsidRPr="000272A8">
        <w:rPr>
          <w:rFonts w:asciiTheme="minorHAnsi" w:eastAsia="Times New Roman" w:hAnsiTheme="minorHAnsi" w:cstheme="minorHAnsi"/>
          <w:color w:val="252525"/>
          <w:szCs w:val="21"/>
          <w:lang w:eastAsia="eu-ES"/>
        </w:rPr>
        <w:t>Lascaray</w:t>
      </w:r>
      <w:proofErr w:type="spellEnd"/>
      <w:r w:rsidRPr="000272A8">
        <w:rPr>
          <w:rFonts w:asciiTheme="minorHAnsi" w:eastAsia="Times New Roman" w:hAnsiTheme="minorHAnsi" w:cstheme="minorHAnsi"/>
          <w:color w:val="252525"/>
          <w:szCs w:val="21"/>
          <w:lang w:eastAsia="eu-ES"/>
        </w:rPr>
        <w:t xml:space="preserve">, rector, compró a la familia Alcocer </w:t>
      </w:r>
      <w:proofErr w:type="spellStart"/>
      <w:r w:rsidRPr="000272A8">
        <w:rPr>
          <w:rFonts w:asciiTheme="minorHAnsi" w:eastAsia="Times New Roman" w:hAnsiTheme="minorHAnsi" w:cstheme="minorHAnsi"/>
          <w:color w:val="252525"/>
          <w:szCs w:val="21"/>
          <w:lang w:eastAsia="eu-ES"/>
        </w:rPr>
        <w:t>Rivacoba</w:t>
      </w:r>
      <w:proofErr w:type="spellEnd"/>
      <w:r w:rsidRPr="000272A8">
        <w:rPr>
          <w:rFonts w:asciiTheme="minorHAnsi" w:eastAsia="Times New Roman" w:hAnsiTheme="minorHAnsi" w:cstheme="minorHAnsi"/>
          <w:color w:val="252525"/>
          <w:szCs w:val="21"/>
          <w:lang w:eastAsia="eu-ES"/>
        </w:rPr>
        <w:t xml:space="preserve"> los solares existentes en la calle Henao entre el antiguo y nuevo colegio, con lo que </w:t>
      </w:r>
      <w:proofErr w:type="gramStart"/>
      <w:r w:rsidRPr="000272A8">
        <w:rPr>
          <w:rFonts w:asciiTheme="minorHAnsi" w:eastAsia="Times New Roman" w:hAnsiTheme="minorHAnsi" w:cstheme="minorHAnsi"/>
          <w:color w:val="252525"/>
          <w:szCs w:val="21"/>
          <w:lang w:eastAsia="eu-ES"/>
        </w:rPr>
        <w:t>el solar propiedad</w:t>
      </w:r>
      <w:proofErr w:type="gramEnd"/>
      <w:r w:rsidRPr="000272A8">
        <w:rPr>
          <w:rFonts w:asciiTheme="minorHAnsi" w:eastAsia="Times New Roman" w:hAnsiTheme="minorHAnsi" w:cstheme="minorHAnsi"/>
          <w:color w:val="252525"/>
          <w:szCs w:val="21"/>
          <w:lang w:eastAsia="eu-ES"/>
        </w:rPr>
        <w:t xml:space="preserve"> de los escolapios alcanzó los 5.434 metros cuadrados. </w:t>
      </w:r>
    </w:p>
    <w:p w:rsidR="00717ADD" w:rsidRPr="000272A8" w:rsidRDefault="00717ADD" w:rsidP="00717ADD">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color w:val="252525"/>
          <w:szCs w:val="21"/>
          <w:lang w:eastAsia="eu-ES"/>
        </w:rPr>
        <w:t>En </w:t>
      </w:r>
      <w:hyperlink r:id="rId13" w:tooltip="1926" w:history="1">
        <w:r w:rsidRPr="000272A8">
          <w:rPr>
            <w:rFonts w:asciiTheme="minorHAnsi" w:eastAsia="Times New Roman" w:hAnsiTheme="minorHAnsi" w:cstheme="minorHAnsi"/>
            <w:color w:val="0B0080"/>
            <w:szCs w:val="21"/>
            <w:u w:val="single"/>
            <w:lang w:eastAsia="eu-ES"/>
          </w:rPr>
          <w:t>1926</w:t>
        </w:r>
      </w:hyperlink>
      <w:r w:rsidRPr="000272A8">
        <w:rPr>
          <w:rFonts w:asciiTheme="minorHAnsi" w:eastAsia="Times New Roman" w:hAnsiTheme="minorHAnsi" w:cstheme="minorHAnsi"/>
          <w:color w:val="252525"/>
          <w:szCs w:val="21"/>
          <w:lang w:eastAsia="eu-ES"/>
        </w:rPr>
        <w:t xml:space="preserve">, según planos del mismo señor </w:t>
      </w:r>
      <w:proofErr w:type="spellStart"/>
      <w:r w:rsidRPr="000272A8">
        <w:rPr>
          <w:rFonts w:asciiTheme="minorHAnsi" w:eastAsia="Times New Roman" w:hAnsiTheme="minorHAnsi" w:cstheme="minorHAnsi"/>
          <w:color w:val="252525"/>
          <w:szCs w:val="21"/>
          <w:lang w:eastAsia="eu-ES"/>
        </w:rPr>
        <w:t>Acebal</w:t>
      </w:r>
      <w:proofErr w:type="spellEnd"/>
      <w:r w:rsidRPr="000272A8">
        <w:rPr>
          <w:rFonts w:asciiTheme="minorHAnsi" w:eastAsia="Times New Roman" w:hAnsiTheme="minorHAnsi" w:cstheme="minorHAnsi"/>
          <w:color w:val="252525"/>
          <w:szCs w:val="21"/>
          <w:lang w:eastAsia="eu-ES"/>
        </w:rPr>
        <w:t>, se levantó otro piso, más por necesidad de cubrir las terrazas -poco acordes con el clima lluvioso de Bilbao- que por urgencia de espacios.</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 xml:space="preserve">Paso del colegio a la Provincia de </w:t>
      </w:r>
      <w:proofErr w:type="spellStart"/>
      <w:r w:rsidRPr="000272A8">
        <w:rPr>
          <w:rFonts w:asciiTheme="minorHAnsi" w:eastAsia="Times New Roman" w:hAnsiTheme="minorHAnsi" w:cstheme="minorHAnsi"/>
        </w:rPr>
        <w:t>Vasconia</w:t>
      </w:r>
      <w:proofErr w:type="spellEnd"/>
      <w:r w:rsidRPr="000272A8">
        <w:rPr>
          <w:rFonts w:asciiTheme="minorHAnsi" w:eastAsia="Times New Roman" w:hAnsiTheme="minorHAnsi" w:cstheme="minorHAnsi"/>
        </w:rPr>
        <w:t xml:space="preserve"> con la idea de responder mejor a la situación social. El colegio pertenecía a la provincia de Castilla, mientras que los restantes correspondían a Aragón (2 agosto 1933).</w:t>
      </w:r>
    </w:p>
    <w:p w:rsidR="00717ADD" w:rsidRPr="000272A8" w:rsidRDefault="00717ADD" w:rsidP="00717ADD">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color w:val="252525"/>
          <w:szCs w:val="21"/>
          <w:lang w:eastAsia="eu-ES"/>
        </w:rPr>
        <w:t>También en 19</w:t>
      </w:r>
      <w:r w:rsidR="00273756" w:rsidRPr="000272A8">
        <w:rPr>
          <w:rFonts w:asciiTheme="minorHAnsi" w:eastAsia="Times New Roman" w:hAnsiTheme="minorHAnsi" w:cstheme="minorHAnsi"/>
          <w:color w:val="252525"/>
          <w:szCs w:val="21"/>
          <w:lang w:eastAsia="eu-ES"/>
        </w:rPr>
        <w:t>3</w:t>
      </w:r>
      <w:r w:rsidRPr="000272A8">
        <w:rPr>
          <w:rFonts w:asciiTheme="minorHAnsi" w:eastAsia="Times New Roman" w:hAnsiTheme="minorHAnsi" w:cstheme="minorHAnsi"/>
          <w:color w:val="252525"/>
          <w:szCs w:val="21"/>
          <w:lang w:eastAsia="eu-ES"/>
        </w:rPr>
        <w:t>3 los amigos del colegio fundaron la sociedad «Cultural vizcaína», para salvaguardar la enseñanza escolapia ante el cariz de las leyes de la República. Presidía tal sociedad el catedrático de derecho y exalumno del colegio don José Luis Goicoechea, más conocido por el nombre artístico, «</w:t>
      </w:r>
      <w:proofErr w:type="spellStart"/>
      <w:r w:rsidRPr="000272A8">
        <w:rPr>
          <w:rFonts w:asciiTheme="minorHAnsi" w:eastAsia="Times New Roman" w:hAnsiTheme="minorHAnsi" w:cstheme="minorHAnsi"/>
          <w:color w:val="252525"/>
          <w:szCs w:val="21"/>
          <w:lang w:eastAsia="eu-ES"/>
        </w:rPr>
        <w:t>Goiko</w:t>
      </w:r>
      <w:proofErr w:type="spellEnd"/>
      <w:r w:rsidRPr="000272A8">
        <w:rPr>
          <w:rFonts w:asciiTheme="minorHAnsi" w:eastAsia="Times New Roman" w:hAnsiTheme="minorHAnsi" w:cstheme="minorHAnsi"/>
          <w:color w:val="252525"/>
          <w:szCs w:val="21"/>
          <w:lang w:eastAsia="eu-ES"/>
        </w:rPr>
        <w:t>», con que firmaba sus dibujos.</w:t>
      </w:r>
    </w:p>
    <w:p w:rsidR="00273756" w:rsidRPr="000272A8" w:rsidRDefault="00273756" w:rsidP="00273756">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color w:val="252525"/>
          <w:szCs w:val="21"/>
          <w:lang w:eastAsia="eu-ES"/>
        </w:rPr>
        <w:t>En julio de </w:t>
      </w:r>
      <w:hyperlink r:id="rId14" w:tooltip="1936" w:history="1">
        <w:r w:rsidRPr="000272A8">
          <w:rPr>
            <w:rFonts w:asciiTheme="minorHAnsi" w:eastAsia="Times New Roman" w:hAnsiTheme="minorHAnsi" w:cstheme="minorHAnsi"/>
            <w:color w:val="0B0080"/>
            <w:szCs w:val="21"/>
            <w:u w:val="single"/>
            <w:lang w:eastAsia="eu-ES"/>
          </w:rPr>
          <w:t>1936</w:t>
        </w:r>
      </w:hyperlink>
      <w:r w:rsidRPr="000272A8">
        <w:rPr>
          <w:rFonts w:asciiTheme="minorHAnsi" w:eastAsia="Times New Roman" w:hAnsiTheme="minorHAnsi" w:cstheme="minorHAnsi"/>
          <w:color w:val="252525"/>
          <w:szCs w:val="21"/>
          <w:lang w:eastAsia="eu-ES"/>
        </w:rPr>
        <w:t>, al pronunciarse el levantamiento militar, observando cómo se ponían las cosas, la comunidad decide entregar el edificio al servicio de las necesidades públicas, recibiendo en su primer momento a las familias evacuadas de Guipúzcoa, y ponerlo a disposición del gobierno vasco al constituirse éste el 7-10-</w:t>
      </w:r>
      <w:hyperlink r:id="rId15" w:tooltip="1936" w:history="1">
        <w:r w:rsidRPr="000272A8">
          <w:rPr>
            <w:rFonts w:asciiTheme="minorHAnsi" w:eastAsia="Times New Roman" w:hAnsiTheme="minorHAnsi" w:cstheme="minorHAnsi"/>
            <w:color w:val="0B0080"/>
            <w:szCs w:val="21"/>
            <w:u w:val="single"/>
            <w:lang w:eastAsia="eu-ES"/>
          </w:rPr>
          <w:t>1936</w:t>
        </w:r>
      </w:hyperlink>
      <w:r w:rsidRPr="000272A8">
        <w:rPr>
          <w:rFonts w:asciiTheme="minorHAnsi" w:eastAsia="Times New Roman" w:hAnsiTheme="minorHAnsi" w:cstheme="minorHAnsi"/>
          <w:color w:val="252525"/>
          <w:szCs w:val="21"/>
          <w:lang w:eastAsia="eu-ES"/>
        </w:rPr>
        <w:t xml:space="preserve">. Por ello sirvió de alojamiento a los batallones del ejército vasco. Parte de la comunidad atendió una escuelita en </w:t>
      </w:r>
      <w:proofErr w:type="spellStart"/>
      <w:r w:rsidRPr="000272A8">
        <w:rPr>
          <w:rFonts w:asciiTheme="minorHAnsi" w:eastAsia="Times New Roman" w:hAnsiTheme="minorHAnsi" w:cstheme="minorHAnsi"/>
          <w:color w:val="252525"/>
          <w:szCs w:val="21"/>
          <w:lang w:eastAsia="eu-ES"/>
        </w:rPr>
        <w:t>Bakio</w:t>
      </w:r>
      <w:proofErr w:type="spellEnd"/>
      <w:r w:rsidRPr="000272A8">
        <w:rPr>
          <w:rFonts w:asciiTheme="minorHAnsi" w:eastAsia="Times New Roman" w:hAnsiTheme="minorHAnsi" w:cstheme="minorHAnsi"/>
          <w:color w:val="252525"/>
          <w:szCs w:val="21"/>
          <w:lang w:eastAsia="eu-ES"/>
        </w:rPr>
        <w:t xml:space="preserve"> y sirvieron como capellanes a los gudaris (</w:t>
      </w:r>
      <w:hyperlink r:id="rId16" w:tooltip="1936" w:history="1">
        <w:r w:rsidRPr="000272A8">
          <w:rPr>
            <w:rFonts w:asciiTheme="minorHAnsi" w:eastAsia="Times New Roman" w:hAnsiTheme="minorHAnsi" w:cstheme="minorHAnsi"/>
            <w:color w:val="0B0080"/>
            <w:szCs w:val="21"/>
            <w:u w:val="single"/>
            <w:lang w:eastAsia="eu-ES"/>
          </w:rPr>
          <w:t>1936</w:t>
        </w:r>
      </w:hyperlink>
      <w:r w:rsidRPr="000272A8">
        <w:rPr>
          <w:rFonts w:asciiTheme="minorHAnsi" w:eastAsia="Times New Roman" w:hAnsiTheme="minorHAnsi" w:cstheme="minorHAnsi"/>
          <w:color w:val="252525"/>
          <w:szCs w:val="21"/>
          <w:lang w:eastAsia="eu-ES"/>
        </w:rPr>
        <w:t>-</w:t>
      </w:r>
      <w:hyperlink r:id="rId17" w:tooltip="1937" w:history="1">
        <w:r w:rsidRPr="000272A8">
          <w:rPr>
            <w:rFonts w:asciiTheme="minorHAnsi" w:eastAsia="Times New Roman" w:hAnsiTheme="minorHAnsi" w:cstheme="minorHAnsi"/>
            <w:color w:val="0B0080"/>
            <w:szCs w:val="21"/>
            <w:u w:val="single"/>
            <w:lang w:eastAsia="eu-ES"/>
          </w:rPr>
          <w:t>1937</w:t>
        </w:r>
      </w:hyperlink>
      <w:r w:rsidRPr="000272A8">
        <w:rPr>
          <w:rFonts w:asciiTheme="minorHAnsi" w:eastAsia="Times New Roman" w:hAnsiTheme="minorHAnsi" w:cstheme="minorHAnsi"/>
          <w:color w:val="252525"/>
          <w:szCs w:val="21"/>
          <w:lang w:eastAsia="eu-ES"/>
        </w:rPr>
        <w:t>). Sirvió Bilbao de refugio y acogida a los escolapios que escapaban de Asturias y Santander; tras la toma de la ciudad (19-6-</w:t>
      </w:r>
      <w:hyperlink r:id="rId18" w:tooltip="1937" w:history="1">
        <w:r w:rsidRPr="000272A8">
          <w:rPr>
            <w:rFonts w:asciiTheme="minorHAnsi" w:eastAsia="Times New Roman" w:hAnsiTheme="minorHAnsi" w:cstheme="minorHAnsi"/>
            <w:color w:val="0B0080"/>
            <w:szCs w:val="21"/>
            <w:u w:val="single"/>
            <w:lang w:eastAsia="eu-ES"/>
          </w:rPr>
          <w:t>1937</w:t>
        </w:r>
      </w:hyperlink>
      <w:r w:rsidRPr="000272A8">
        <w:rPr>
          <w:rFonts w:asciiTheme="minorHAnsi" w:eastAsia="Times New Roman" w:hAnsiTheme="minorHAnsi" w:cstheme="minorHAnsi"/>
          <w:color w:val="252525"/>
          <w:szCs w:val="21"/>
          <w:lang w:eastAsia="eu-ES"/>
        </w:rPr>
        <w:t>) el ejército incautó el edificio que fue dedicado a cárcel durante tres años. Durante ese período sólo pudo ser atendida una parte de los alumnos y de forma precaria en dos pisos del edificio Sota, en la prolongación de la Gran Vía. El 14-8-</w:t>
      </w:r>
      <w:hyperlink r:id="rId19" w:tooltip="1940" w:history="1">
        <w:r w:rsidRPr="000272A8">
          <w:rPr>
            <w:rFonts w:asciiTheme="minorHAnsi" w:eastAsia="Times New Roman" w:hAnsiTheme="minorHAnsi" w:cstheme="minorHAnsi"/>
            <w:color w:val="0B0080"/>
            <w:szCs w:val="21"/>
            <w:u w:val="single"/>
            <w:lang w:eastAsia="eu-ES"/>
          </w:rPr>
          <w:t>1940</w:t>
        </w:r>
      </w:hyperlink>
      <w:r w:rsidRPr="000272A8">
        <w:rPr>
          <w:rFonts w:asciiTheme="minorHAnsi" w:eastAsia="Times New Roman" w:hAnsiTheme="minorHAnsi" w:cstheme="minorHAnsi"/>
          <w:color w:val="252525"/>
          <w:szCs w:val="21"/>
          <w:lang w:eastAsia="eu-ES"/>
        </w:rPr>
        <w:t> pudo rescatarse el inmueble tras múltiples gestiones y en un estado lamentable.</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Cofradía de la Madre de Dios de las EEPP (23 abril 1944 hasta septiembre 1985).</w:t>
      </w:r>
    </w:p>
    <w:p w:rsidR="00363D5F" w:rsidRPr="000272A8" w:rsidRDefault="00363D5F" w:rsidP="00363D5F">
      <w:pPr>
        <w:pStyle w:val="Prrafodelista"/>
        <w:numPr>
          <w:ilvl w:val="0"/>
          <w:numId w:val="19"/>
        </w:numPr>
        <w:spacing w:before="0" w:after="0"/>
        <w:ind w:left="284"/>
        <w:rPr>
          <w:rFonts w:asciiTheme="minorHAnsi" w:eastAsia="Times New Roman" w:hAnsiTheme="minorHAnsi" w:cstheme="minorHAnsi"/>
        </w:rPr>
      </w:pPr>
      <w:r w:rsidRPr="000272A8">
        <w:rPr>
          <w:rFonts w:asciiTheme="minorHAnsi" w:eastAsia="Times New Roman" w:hAnsiTheme="minorHAnsi" w:cstheme="minorHAnsi"/>
        </w:rPr>
        <w:lastRenderedPageBreak/>
        <w:t>Importante actividad pastoral: Primera Comunión en el colegio (</w:t>
      </w:r>
      <w:r w:rsidRPr="000272A8">
        <w:rPr>
          <w:rFonts w:asciiTheme="minorHAnsi" w:hAnsiTheme="minorHAnsi" w:cstheme="minorHAnsi"/>
        </w:rPr>
        <w:sym w:font="Wingdings" w:char="F0E0"/>
      </w:r>
      <w:r w:rsidRPr="000272A8">
        <w:rPr>
          <w:rFonts w:asciiTheme="minorHAnsi" w:eastAsia="Times New Roman" w:hAnsiTheme="minorHAnsi" w:cstheme="minorHAnsi"/>
        </w:rPr>
        <w:t xml:space="preserve"> desde 1950</w:t>
      </w:r>
      <w:r w:rsidRPr="000272A8">
        <w:rPr>
          <w:rFonts w:asciiTheme="minorHAnsi" w:hAnsiTheme="minorHAnsi" w:cstheme="minorHAnsi"/>
          <w:vertAlign w:val="superscript"/>
        </w:rPr>
        <w:footnoteReference w:id="1"/>
      </w:r>
      <w:r w:rsidRPr="000272A8">
        <w:rPr>
          <w:rFonts w:asciiTheme="minorHAnsi" w:eastAsia="Times New Roman" w:hAnsiTheme="minorHAnsi" w:cstheme="minorHAnsi"/>
        </w:rPr>
        <w:t>), misa de gallo (</w:t>
      </w:r>
      <w:r w:rsidRPr="000272A8">
        <w:rPr>
          <w:rFonts w:asciiTheme="minorHAnsi" w:hAnsiTheme="minorHAnsi" w:cstheme="minorHAnsi"/>
        </w:rPr>
        <w:sym w:font="Wingdings" w:char="F0E0"/>
      </w:r>
      <w:r w:rsidRPr="000272A8">
        <w:rPr>
          <w:rFonts w:asciiTheme="minorHAnsi" w:eastAsia="Times New Roman" w:hAnsiTheme="minorHAnsi" w:cstheme="minorHAnsi"/>
        </w:rPr>
        <w:t xml:space="preserve"> 1951), la confirmación (</w:t>
      </w:r>
      <w:r w:rsidRPr="000272A8">
        <w:rPr>
          <w:rFonts w:asciiTheme="minorHAnsi" w:hAnsiTheme="minorHAnsi" w:cstheme="minorHAnsi"/>
        </w:rPr>
        <w:sym w:font="Wingdings" w:char="F0E0"/>
      </w:r>
      <w:r w:rsidRPr="000272A8">
        <w:rPr>
          <w:rFonts w:asciiTheme="minorHAnsi" w:eastAsia="Times New Roman" w:hAnsiTheme="minorHAnsi" w:cstheme="minorHAnsi"/>
        </w:rPr>
        <w:t xml:space="preserve"> 1965), grupos de Acción Católica, adoración nocturna (1946), ejercicios espirituales para la 2ª enseñanza (</w:t>
      </w:r>
      <w:r w:rsidRPr="000272A8">
        <w:rPr>
          <w:rFonts w:asciiTheme="minorHAnsi" w:hAnsiTheme="minorHAnsi" w:cstheme="minorHAnsi"/>
        </w:rPr>
        <w:sym w:font="Wingdings" w:char="F0E0"/>
      </w:r>
      <w:r w:rsidRPr="000272A8">
        <w:rPr>
          <w:rFonts w:asciiTheme="minorHAnsi" w:eastAsia="Times New Roman" w:hAnsiTheme="minorHAnsi" w:cstheme="minorHAnsi"/>
        </w:rPr>
        <w:t>1950), Orden Tercera (diciembre 1960</w:t>
      </w:r>
      <w:r w:rsidRPr="000272A8">
        <w:rPr>
          <w:rFonts w:asciiTheme="minorHAnsi" w:hAnsiTheme="minorHAnsi" w:cstheme="minorHAnsi"/>
          <w:vertAlign w:val="superscript"/>
        </w:rPr>
        <w:footnoteReference w:id="2"/>
      </w:r>
      <w:r w:rsidRPr="000272A8">
        <w:rPr>
          <w:rFonts w:asciiTheme="minorHAnsi" w:eastAsia="Times New Roman" w:hAnsiTheme="minorHAnsi" w:cstheme="minorHAnsi"/>
        </w:rPr>
        <w:t>), campañas vocacionales, día del estudiante en verano (</w:t>
      </w:r>
      <w:r w:rsidRPr="000272A8">
        <w:rPr>
          <w:rFonts w:asciiTheme="minorHAnsi" w:hAnsiTheme="minorHAnsi" w:cstheme="minorHAnsi"/>
        </w:rPr>
        <w:sym w:font="Wingdings" w:char="F0E0"/>
      </w:r>
      <w:r w:rsidRPr="000272A8">
        <w:rPr>
          <w:rFonts w:asciiTheme="minorHAnsi" w:eastAsia="Times New Roman" w:hAnsiTheme="minorHAnsi" w:cstheme="minorHAnsi"/>
        </w:rPr>
        <w:t xml:space="preserve">  1963),… </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Cuidado de la cultura vasca: Santa Águeda</w:t>
      </w:r>
      <w:r w:rsidRPr="000272A8">
        <w:rPr>
          <w:rFonts w:asciiTheme="minorHAnsi" w:hAnsiTheme="minorHAnsi" w:cstheme="minorHAnsi"/>
          <w:vertAlign w:val="superscript"/>
        </w:rPr>
        <w:footnoteReference w:id="3"/>
      </w:r>
      <w:r w:rsidRPr="000272A8">
        <w:rPr>
          <w:rFonts w:asciiTheme="minorHAnsi" w:eastAsia="Times New Roman" w:hAnsiTheme="minorHAnsi" w:cstheme="minorHAnsi"/>
        </w:rPr>
        <w:t xml:space="preserve"> (</w:t>
      </w:r>
      <w:r w:rsidRPr="000272A8">
        <w:rPr>
          <w:rFonts w:asciiTheme="minorHAnsi" w:hAnsiTheme="minorHAnsi" w:cstheme="minorHAnsi"/>
        </w:rPr>
        <w:sym w:font="Wingdings" w:char="F0E0"/>
      </w:r>
      <w:r w:rsidRPr="000272A8">
        <w:rPr>
          <w:rFonts w:asciiTheme="minorHAnsi" w:eastAsia="Times New Roman" w:hAnsiTheme="minorHAnsi" w:cstheme="minorHAnsi"/>
        </w:rPr>
        <w:t xml:space="preserve"> 1952)., había grupo de </w:t>
      </w:r>
      <w:proofErr w:type="spellStart"/>
      <w:r w:rsidRPr="000272A8">
        <w:rPr>
          <w:rFonts w:asciiTheme="minorHAnsi" w:eastAsia="Times New Roman" w:hAnsiTheme="minorHAnsi" w:cstheme="minorHAnsi"/>
        </w:rPr>
        <w:t>dantzaris</w:t>
      </w:r>
      <w:proofErr w:type="spellEnd"/>
      <w:r w:rsidRPr="000272A8">
        <w:rPr>
          <w:rFonts w:asciiTheme="minorHAnsi" w:eastAsia="Times New Roman" w:hAnsiTheme="minorHAnsi" w:cstheme="minorHAnsi"/>
        </w:rPr>
        <w:t xml:space="preserve"> (</w:t>
      </w:r>
      <w:r w:rsidRPr="000272A8">
        <w:rPr>
          <w:rFonts w:asciiTheme="minorHAnsi" w:hAnsiTheme="minorHAnsi" w:cstheme="minorHAnsi"/>
        </w:rPr>
        <w:sym w:font="Wingdings" w:char="F0E0"/>
      </w:r>
      <w:r w:rsidRPr="000272A8">
        <w:rPr>
          <w:rFonts w:asciiTheme="minorHAnsi" w:eastAsia="Times New Roman" w:hAnsiTheme="minorHAnsi" w:cstheme="minorHAnsi"/>
        </w:rPr>
        <w:t xml:space="preserve"> 1955), </w:t>
      </w:r>
      <w:proofErr w:type="spellStart"/>
      <w:r w:rsidRPr="000272A8">
        <w:rPr>
          <w:rFonts w:asciiTheme="minorHAnsi" w:eastAsia="Times New Roman" w:hAnsiTheme="minorHAnsi" w:cstheme="minorHAnsi"/>
        </w:rPr>
        <w:t>Euskal</w:t>
      </w:r>
      <w:proofErr w:type="spellEnd"/>
      <w:r w:rsidRPr="000272A8">
        <w:rPr>
          <w:rFonts w:asciiTheme="minorHAnsi" w:eastAsia="Times New Roman" w:hAnsiTheme="minorHAnsi" w:cstheme="minorHAnsi"/>
        </w:rPr>
        <w:t xml:space="preserve"> </w:t>
      </w:r>
      <w:proofErr w:type="spellStart"/>
      <w:r w:rsidRPr="000272A8">
        <w:rPr>
          <w:rFonts w:asciiTheme="minorHAnsi" w:eastAsia="Times New Roman" w:hAnsiTheme="minorHAnsi" w:cstheme="minorHAnsi"/>
        </w:rPr>
        <w:t>Kultur</w:t>
      </w:r>
      <w:proofErr w:type="spellEnd"/>
      <w:r w:rsidRPr="000272A8">
        <w:rPr>
          <w:rFonts w:asciiTheme="minorHAnsi" w:eastAsia="Times New Roman" w:hAnsiTheme="minorHAnsi" w:cstheme="minorHAnsi"/>
        </w:rPr>
        <w:t xml:space="preserve"> Taldea (</w:t>
      </w:r>
      <w:r w:rsidRPr="000272A8">
        <w:rPr>
          <w:rFonts w:asciiTheme="minorHAnsi" w:hAnsiTheme="minorHAnsi" w:cstheme="minorHAnsi"/>
        </w:rPr>
        <w:sym w:font="Wingdings" w:char="F0E0"/>
      </w:r>
      <w:r w:rsidRPr="000272A8">
        <w:rPr>
          <w:rFonts w:asciiTheme="minorHAnsi" w:eastAsia="Times New Roman" w:hAnsiTheme="minorHAnsi" w:cstheme="minorHAnsi"/>
        </w:rPr>
        <w:t xml:space="preserve"> 1971),…</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Asociación de antiguos alumnos (</w:t>
      </w:r>
      <w:r w:rsidRPr="000272A8">
        <w:rPr>
          <w:rFonts w:asciiTheme="minorHAnsi" w:hAnsiTheme="minorHAnsi" w:cstheme="minorHAnsi"/>
        </w:rPr>
        <w:sym w:font="Wingdings" w:char="F0E0"/>
      </w:r>
      <w:r w:rsidRPr="000272A8">
        <w:rPr>
          <w:rFonts w:asciiTheme="minorHAnsi" w:eastAsia="Times New Roman" w:hAnsiTheme="minorHAnsi" w:cstheme="minorHAnsi"/>
        </w:rPr>
        <w:t xml:space="preserve"> 1950).</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 xml:space="preserve">Varias revistas: “Nuestro colegio” (1950 a 1962 con intervalos), “Eres amigo”, “La Trola”, “La Tarántula”, “Mi cole”, alguna scout, de la </w:t>
      </w:r>
      <w:proofErr w:type="gramStart"/>
      <w:r w:rsidRPr="000272A8">
        <w:rPr>
          <w:rFonts w:asciiTheme="minorHAnsi" w:eastAsia="Times New Roman" w:hAnsiTheme="minorHAnsi" w:cstheme="minorHAnsi"/>
        </w:rPr>
        <w:t>APA,…</w:t>
      </w:r>
      <w:proofErr w:type="gramEnd"/>
      <w:r w:rsidRPr="000272A8">
        <w:rPr>
          <w:rFonts w:asciiTheme="minorHAnsi" w:eastAsia="Times New Roman" w:hAnsiTheme="minorHAnsi" w:cstheme="minorHAnsi"/>
        </w:rPr>
        <w:t xml:space="preserve"> hasta que en 1985 aparece Papiro.</w:t>
      </w:r>
    </w:p>
    <w:p w:rsidR="00273756" w:rsidRPr="000272A8" w:rsidRDefault="00363D5F" w:rsidP="00273756">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 xml:space="preserve">El Club Águilas es apadrinado por la asociación de antiguos alumnos (1952). y hay equipo de gimnasia escolar (campeón de </w:t>
      </w:r>
      <w:proofErr w:type="spellStart"/>
      <w:r w:rsidRPr="000272A8">
        <w:rPr>
          <w:rFonts w:asciiTheme="minorHAnsi" w:eastAsia="Times New Roman" w:hAnsiTheme="minorHAnsi" w:cstheme="minorHAnsi"/>
        </w:rPr>
        <w:t>Bizkaia</w:t>
      </w:r>
      <w:proofErr w:type="spellEnd"/>
      <w:r w:rsidRPr="000272A8">
        <w:rPr>
          <w:rFonts w:asciiTheme="minorHAnsi" w:eastAsia="Times New Roman" w:hAnsiTheme="minorHAnsi" w:cstheme="minorHAnsi"/>
        </w:rPr>
        <w:t xml:space="preserve"> en junio 1955).</w:t>
      </w:r>
    </w:p>
    <w:p w:rsidR="00273756" w:rsidRPr="000272A8" w:rsidRDefault="00363D5F" w:rsidP="00273756">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Además de primaria y bachiller se cursa comercio (hasta 1953) y náutica (1945-1958).</w:t>
      </w:r>
      <w:r w:rsidR="00273756" w:rsidRPr="000272A8">
        <w:rPr>
          <w:rFonts w:asciiTheme="minorHAnsi" w:eastAsia="Times New Roman" w:hAnsiTheme="minorHAnsi" w:cstheme="minorHAnsi"/>
        </w:rPr>
        <w:t xml:space="preserve"> </w:t>
      </w:r>
      <w:r w:rsidR="00273756" w:rsidRPr="000272A8">
        <w:rPr>
          <w:rFonts w:asciiTheme="minorHAnsi" w:eastAsia="Times New Roman" w:hAnsiTheme="minorHAnsi" w:cstheme="minorHAnsi"/>
          <w:color w:val="252525"/>
          <w:szCs w:val="21"/>
          <w:lang w:eastAsia="eu-ES"/>
        </w:rPr>
        <w:t>Se da así respuesta a las necesidades de numerosos alumnos de los pueblos de la costa que acudían al internado y que aspiraban a seguir la tradición marinera de la familia. Dichos estudios dependieron de la escuela oficial de náutica de Deusto.</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Primera vez que se hacen los exámenes de reválida (hoy 2º y 4º ESO). en Bilbao: antes se iban varios días a Valladolid (junio 1953). Se continúa yendo para Preu (2º Bachiller actual).</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Se compra un autobús para llegar a alumnos del “extrarradio” (1954): se llega a mil alumnos en 1956… hasta el máximo de 1.804 en 1971 en que irá reduciéndose paulatinamente.</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 xml:space="preserve">Inicio del grupo scout Mikel </w:t>
      </w:r>
      <w:proofErr w:type="spellStart"/>
      <w:r w:rsidRPr="000272A8">
        <w:rPr>
          <w:rFonts w:asciiTheme="minorHAnsi" w:eastAsia="Times New Roman" w:hAnsiTheme="minorHAnsi" w:cstheme="minorHAnsi"/>
        </w:rPr>
        <w:t>Deuna</w:t>
      </w:r>
      <w:proofErr w:type="spellEnd"/>
      <w:r w:rsidRPr="000272A8">
        <w:rPr>
          <w:rFonts w:asciiTheme="minorHAnsi" w:eastAsia="Times New Roman" w:hAnsiTheme="minorHAnsi" w:cstheme="minorHAnsi"/>
        </w:rPr>
        <w:t>, al inicio llamado Club Escolapio de Montaña (1956-57).</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Numerosas actividades extra-académicas: cine fórum (inicio en 1959), teatro desde bastante antes (</w:t>
      </w:r>
      <w:r w:rsidRPr="000272A8">
        <w:rPr>
          <w:rFonts w:asciiTheme="minorHAnsi" w:hAnsiTheme="minorHAnsi" w:cstheme="minorHAnsi"/>
        </w:rPr>
        <w:sym w:font="Wingdings" w:char="F0E0"/>
      </w:r>
      <w:r w:rsidRPr="000272A8">
        <w:rPr>
          <w:rFonts w:asciiTheme="minorHAnsi" w:eastAsia="Times New Roman" w:hAnsiTheme="minorHAnsi" w:cstheme="minorHAnsi"/>
        </w:rPr>
        <w:t xml:space="preserve"> 1950), escolanía (1950 y se cita también una rondalla), excursión en autobús al menos al finalizar el curso, sala de juegos, charlas a los padres de familia, cine (en 1962 se compra una máquina),…</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Primera Campaña de Caridad en Navidad (1959)</w:t>
      </w:r>
      <w:r w:rsidRPr="000272A8">
        <w:rPr>
          <w:rFonts w:asciiTheme="minorHAnsi" w:hAnsiTheme="minorHAnsi" w:cstheme="minorHAnsi"/>
          <w:vertAlign w:val="superscript"/>
        </w:rPr>
        <w:footnoteReference w:id="4"/>
      </w:r>
      <w:r w:rsidRPr="000272A8">
        <w:rPr>
          <w:rFonts w:asciiTheme="minorHAnsi" w:eastAsia="Times New Roman" w:hAnsiTheme="minorHAnsi" w:cstheme="minorHAnsi"/>
        </w:rPr>
        <w:t>.</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Ampliación de patios al concluir el arrendamiento de garajes (1962) e impulso al deporte colegial (fútbol, baloncesto, balonmano, pelota y hockey).</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Clases de euskera extraescolares (1964).</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Primer torneo triangular (marzo 1966). que serán luego los Juegos de la Amistad.</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Pasa la tarde libre del jueves al miércoles y sábado (1966).</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Por primera vez hay más profesores seglares que religiosos: 30 y 28 (curso 1968-69).</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Se suprime el internado por falta de alumnos y exceso de trabajo y coste (junio 1969).</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Encargo de la parroquia del Peñascal (octubre 1970). donde se estaba desde 1968.</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Compra del caserío Iturralde de Arrázola</w:t>
      </w:r>
      <w:r w:rsidRPr="000272A8">
        <w:rPr>
          <w:rFonts w:asciiTheme="minorHAnsi" w:hAnsiTheme="minorHAnsi" w:cstheme="minorHAnsi"/>
          <w:vertAlign w:val="superscript"/>
        </w:rPr>
        <w:footnoteReference w:id="5"/>
      </w:r>
      <w:r w:rsidRPr="000272A8">
        <w:rPr>
          <w:rFonts w:asciiTheme="minorHAnsi" w:eastAsia="Times New Roman" w:hAnsiTheme="minorHAnsi" w:cstheme="minorHAnsi"/>
        </w:rPr>
        <w:t xml:space="preserve"> (12 abril 1971).</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 xml:space="preserve">Inicio de la comunidad de </w:t>
      </w:r>
      <w:proofErr w:type="spellStart"/>
      <w:r w:rsidRPr="000272A8">
        <w:rPr>
          <w:rFonts w:asciiTheme="minorHAnsi" w:eastAsia="Times New Roman" w:hAnsiTheme="minorHAnsi" w:cstheme="minorHAnsi"/>
        </w:rPr>
        <w:t>Zurbaran</w:t>
      </w:r>
      <w:proofErr w:type="spellEnd"/>
      <w:r w:rsidRPr="000272A8">
        <w:rPr>
          <w:rFonts w:asciiTheme="minorHAnsi" w:hAnsiTheme="minorHAnsi" w:cstheme="minorHAnsi"/>
          <w:vertAlign w:val="superscript"/>
        </w:rPr>
        <w:footnoteReference w:id="6"/>
      </w:r>
      <w:r w:rsidRPr="000272A8">
        <w:rPr>
          <w:rFonts w:asciiTheme="minorHAnsi" w:eastAsia="Times New Roman" w:hAnsiTheme="minorHAnsi" w:cstheme="minorHAnsi"/>
        </w:rPr>
        <w:t xml:space="preserve"> (septiembre 1975).</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Nace el Club Escolapios para impulsar el deporte (septiembre 1975).</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 xml:space="preserve">Encargo de las parroquias de </w:t>
      </w:r>
      <w:proofErr w:type="spellStart"/>
      <w:r w:rsidRPr="000272A8">
        <w:rPr>
          <w:rFonts w:asciiTheme="minorHAnsi" w:eastAsia="Times New Roman" w:hAnsiTheme="minorHAnsi" w:cstheme="minorHAnsi"/>
        </w:rPr>
        <w:t>Andra</w:t>
      </w:r>
      <w:proofErr w:type="spellEnd"/>
      <w:r w:rsidRPr="000272A8">
        <w:rPr>
          <w:rFonts w:asciiTheme="minorHAnsi" w:eastAsia="Times New Roman" w:hAnsiTheme="minorHAnsi" w:cstheme="minorHAnsi"/>
        </w:rPr>
        <w:t xml:space="preserve"> Mari de </w:t>
      </w:r>
      <w:proofErr w:type="spellStart"/>
      <w:r w:rsidRPr="000272A8">
        <w:rPr>
          <w:rFonts w:asciiTheme="minorHAnsi" w:eastAsia="Times New Roman" w:hAnsiTheme="minorHAnsi" w:cstheme="minorHAnsi"/>
        </w:rPr>
        <w:t>Arabella</w:t>
      </w:r>
      <w:proofErr w:type="spellEnd"/>
      <w:r w:rsidRPr="000272A8">
        <w:rPr>
          <w:rFonts w:asciiTheme="minorHAnsi" w:eastAsia="Times New Roman" w:hAnsiTheme="minorHAnsi" w:cstheme="minorHAnsi"/>
        </w:rPr>
        <w:t xml:space="preserve"> (1977). </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 xml:space="preserve">Inicio de la comunidad Mikel </w:t>
      </w:r>
      <w:proofErr w:type="spellStart"/>
      <w:r w:rsidRPr="000272A8">
        <w:rPr>
          <w:rFonts w:asciiTheme="minorHAnsi" w:eastAsia="Times New Roman" w:hAnsiTheme="minorHAnsi" w:cstheme="minorHAnsi"/>
        </w:rPr>
        <w:t>Deuna</w:t>
      </w:r>
      <w:proofErr w:type="spellEnd"/>
      <w:r w:rsidRPr="000272A8">
        <w:rPr>
          <w:rFonts w:asciiTheme="minorHAnsi" w:eastAsia="Times New Roman" w:hAnsiTheme="minorHAnsi" w:cstheme="minorHAnsi"/>
        </w:rPr>
        <w:t>, primero como casa de formación</w:t>
      </w:r>
      <w:r w:rsidRPr="000272A8">
        <w:rPr>
          <w:rFonts w:asciiTheme="minorHAnsi" w:hAnsiTheme="minorHAnsi" w:cstheme="minorHAnsi"/>
          <w:vertAlign w:val="superscript"/>
        </w:rPr>
        <w:footnoteReference w:id="7"/>
      </w:r>
      <w:r w:rsidRPr="000272A8">
        <w:rPr>
          <w:rFonts w:asciiTheme="minorHAnsi" w:eastAsia="Times New Roman" w:hAnsiTheme="minorHAnsi" w:cstheme="minorHAnsi"/>
        </w:rPr>
        <w:t xml:space="preserve"> (septiembre 1977)., luego como un modelo nuevo de comunidad</w:t>
      </w:r>
      <w:r w:rsidRPr="000272A8">
        <w:rPr>
          <w:rFonts w:asciiTheme="minorHAnsi" w:hAnsiTheme="minorHAnsi" w:cstheme="minorHAnsi"/>
          <w:vertAlign w:val="superscript"/>
        </w:rPr>
        <w:footnoteReference w:id="8"/>
      </w:r>
      <w:r w:rsidRPr="000272A8">
        <w:rPr>
          <w:rFonts w:asciiTheme="minorHAnsi" w:eastAsia="Times New Roman" w:hAnsiTheme="minorHAnsi" w:cstheme="minorHAnsi"/>
        </w:rPr>
        <w:t xml:space="preserve"> (1980). </w:t>
      </w:r>
    </w:p>
    <w:p w:rsidR="00363D5F" w:rsidRPr="000272A8" w:rsidRDefault="00363D5F" w:rsidP="00273756">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 xml:space="preserve">Comienza un </w:t>
      </w:r>
      <w:proofErr w:type="spellStart"/>
      <w:r w:rsidRPr="000272A8">
        <w:rPr>
          <w:rFonts w:asciiTheme="minorHAnsi" w:eastAsia="Times New Roman" w:hAnsiTheme="minorHAnsi" w:cstheme="minorHAnsi"/>
        </w:rPr>
        <w:t>euskaltegi</w:t>
      </w:r>
      <w:proofErr w:type="spellEnd"/>
      <w:r w:rsidRPr="000272A8">
        <w:rPr>
          <w:rFonts w:asciiTheme="minorHAnsi" w:eastAsia="Times New Roman" w:hAnsiTheme="minorHAnsi" w:cstheme="minorHAnsi"/>
        </w:rPr>
        <w:t xml:space="preserve"> para impulsar el euskera entre alumnos, familias y gente de fuera: funcionará unos seis años hasta que surgen este tipo de centros en Bilbao y se ve innecesario. Se seguirán ofreciendo clases de euskera,</w:t>
      </w:r>
      <w:r w:rsidR="00273756" w:rsidRPr="000272A8">
        <w:rPr>
          <w:rFonts w:asciiTheme="minorHAnsi" w:eastAsia="Times New Roman" w:hAnsiTheme="minorHAnsi" w:cstheme="minorHAnsi"/>
        </w:rPr>
        <w:t xml:space="preserve"> </w:t>
      </w:r>
      <w:r w:rsidRPr="000272A8">
        <w:rPr>
          <w:rFonts w:asciiTheme="minorHAnsi" w:eastAsia="Times New Roman" w:hAnsiTheme="minorHAnsi" w:cstheme="minorHAnsi"/>
        </w:rPr>
        <w:t>pero ya sólo a los alumnos y de manera similar al inglés (octubre 1977).</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lastRenderedPageBreak/>
        <w:t>Comienzan los grupos de exalumnos, lo que será el Catecumenado</w:t>
      </w:r>
      <w:r w:rsidRPr="000272A8">
        <w:rPr>
          <w:rFonts w:asciiTheme="minorHAnsi" w:hAnsiTheme="minorHAnsi" w:cstheme="minorHAnsi"/>
          <w:vertAlign w:val="superscript"/>
        </w:rPr>
        <w:footnoteReference w:id="9"/>
      </w:r>
      <w:r w:rsidRPr="000272A8">
        <w:rPr>
          <w:rFonts w:asciiTheme="minorHAnsi" w:eastAsia="Times New Roman" w:hAnsiTheme="minorHAnsi" w:cstheme="minorHAnsi"/>
        </w:rPr>
        <w:t xml:space="preserve"> (septiembre 1982).</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Comienza la escuela y catecumenado de padres (octubre 1982).</w:t>
      </w:r>
    </w:p>
    <w:p w:rsidR="00273756" w:rsidRPr="000272A8" w:rsidRDefault="00363D5F" w:rsidP="00273756">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Entran las primeras alumnas a COU (1982) y desde Preescolar (1983).</w:t>
      </w:r>
    </w:p>
    <w:p w:rsidR="00273756" w:rsidRPr="000272A8" w:rsidRDefault="00363D5F" w:rsidP="00273756">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Obras importantes de remodelación del colegio</w:t>
      </w:r>
      <w:r w:rsidRPr="000272A8">
        <w:rPr>
          <w:rFonts w:asciiTheme="minorHAnsi" w:hAnsiTheme="minorHAnsi" w:cstheme="minorHAnsi"/>
          <w:vertAlign w:val="superscript"/>
        </w:rPr>
        <w:footnoteReference w:id="10"/>
      </w:r>
      <w:r w:rsidRPr="000272A8">
        <w:rPr>
          <w:rFonts w:asciiTheme="minorHAnsi" w:eastAsia="Times New Roman" w:hAnsiTheme="minorHAnsi" w:cstheme="minorHAnsi"/>
        </w:rPr>
        <w:t xml:space="preserve"> (1984-1986).</w:t>
      </w:r>
      <w:r w:rsidR="00273756" w:rsidRPr="000272A8">
        <w:rPr>
          <w:rFonts w:asciiTheme="minorHAnsi" w:eastAsia="Times New Roman" w:hAnsiTheme="minorHAnsi" w:cstheme="minorHAnsi"/>
        </w:rPr>
        <w:t xml:space="preserve"> </w:t>
      </w:r>
      <w:r w:rsidR="00273756" w:rsidRPr="000272A8">
        <w:rPr>
          <w:rFonts w:asciiTheme="minorHAnsi" w:eastAsia="Times New Roman" w:hAnsiTheme="minorHAnsi" w:cstheme="minorHAnsi"/>
          <w:color w:val="252525"/>
          <w:szCs w:val="21"/>
          <w:lang w:eastAsia="eu-ES"/>
        </w:rPr>
        <w:t>A pesar de las muchas mejoras que ha sufrido el inmueble a lo largo de los años, el inaugurado en </w:t>
      </w:r>
      <w:hyperlink r:id="rId20" w:tooltip="1915" w:history="1">
        <w:r w:rsidR="00273756" w:rsidRPr="000272A8">
          <w:rPr>
            <w:rFonts w:asciiTheme="minorHAnsi" w:eastAsia="Times New Roman" w:hAnsiTheme="minorHAnsi" w:cstheme="minorHAnsi"/>
            <w:color w:val="0B0080"/>
            <w:szCs w:val="21"/>
            <w:u w:val="single"/>
            <w:lang w:eastAsia="eu-ES"/>
          </w:rPr>
          <w:t>1915</w:t>
        </w:r>
      </w:hyperlink>
      <w:r w:rsidR="00273756" w:rsidRPr="000272A8">
        <w:rPr>
          <w:rFonts w:asciiTheme="minorHAnsi" w:eastAsia="Times New Roman" w:hAnsiTheme="minorHAnsi" w:cstheme="minorHAnsi"/>
          <w:color w:val="252525"/>
          <w:szCs w:val="21"/>
          <w:lang w:eastAsia="eu-ES"/>
        </w:rPr>
        <w:t xml:space="preserve"> queda anticuado e insuficiente. Se realiza una remodelación profunda, encargando el proyecto al arquitecto don Pedro </w:t>
      </w:r>
      <w:proofErr w:type="spellStart"/>
      <w:r w:rsidR="00273756" w:rsidRPr="000272A8">
        <w:rPr>
          <w:rFonts w:asciiTheme="minorHAnsi" w:eastAsia="Times New Roman" w:hAnsiTheme="minorHAnsi" w:cstheme="minorHAnsi"/>
          <w:color w:val="252525"/>
          <w:szCs w:val="21"/>
          <w:lang w:eastAsia="eu-ES"/>
        </w:rPr>
        <w:t>Ispizua</w:t>
      </w:r>
      <w:proofErr w:type="spellEnd"/>
      <w:r w:rsidR="00273756" w:rsidRPr="000272A8">
        <w:rPr>
          <w:rFonts w:asciiTheme="minorHAnsi" w:eastAsia="Times New Roman" w:hAnsiTheme="minorHAnsi" w:cstheme="minorHAnsi"/>
          <w:color w:val="252525"/>
          <w:szCs w:val="21"/>
          <w:lang w:eastAsia="eu-ES"/>
        </w:rPr>
        <w:t>.</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 xml:space="preserve">Compra de la casa de </w:t>
      </w:r>
      <w:proofErr w:type="spellStart"/>
      <w:r w:rsidRPr="000272A8">
        <w:rPr>
          <w:rFonts w:asciiTheme="minorHAnsi" w:eastAsia="Times New Roman" w:hAnsiTheme="minorHAnsi" w:cstheme="minorHAnsi"/>
        </w:rPr>
        <w:t>Lezana</w:t>
      </w:r>
      <w:proofErr w:type="spellEnd"/>
      <w:r w:rsidRPr="000272A8">
        <w:rPr>
          <w:rFonts w:asciiTheme="minorHAnsi" w:eastAsia="Times New Roman" w:hAnsiTheme="minorHAnsi" w:cstheme="minorHAnsi"/>
        </w:rPr>
        <w:t xml:space="preserve"> de Mena</w:t>
      </w:r>
      <w:r w:rsidRPr="000272A8">
        <w:rPr>
          <w:rFonts w:asciiTheme="minorHAnsi" w:hAnsiTheme="minorHAnsi" w:cstheme="minorHAnsi"/>
          <w:vertAlign w:val="superscript"/>
        </w:rPr>
        <w:footnoteReference w:id="11"/>
      </w:r>
      <w:r w:rsidRPr="000272A8">
        <w:rPr>
          <w:rFonts w:asciiTheme="minorHAnsi" w:eastAsia="Times New Roman" w:hAnsiTheme="minorHAnsi" w:cstheme="minorHAnsi"/>
        </w:rPr>
        <w:t xml:space="preserve"> (1984).</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Primer Rastrillo</w:t>
      </w:r>
      <w:r w:rsidRPr="000272A8">
        <w:rPr>
          <w:rFonts w:asciiTheme="minorHAnsi" w:hAnsiTheme="minorHAnsi" w:cstheme="minorHAnsi"/>
          <w:vertAlign w:val="superscript"/>
        </w:rPr>
        <w:footnoteReference w:id="12"/>
      </w:r>
      <w:r w:rsidRPr="000272A8">
        <w:rPr>
          <w:rFonts w:asciiTheme="minorHAnsi" w:eastAsia="Times New Roman" w:hAnsiTheme="minorHAnsi" w:cstheme="minorHAnsi"/>
        </w:rPr>
        <w:t xml:space="preserve"> (marzo 1984).</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 xml:space="preserve">Primera campaña de Navidad hacia el Tercer Mundo. Se hizo el </w:t>
      </w:r>
      <w:proofErr w:type="spellStart"/>
      <w:r w:rsidRPr="000272A8">
        <w:rPr>
          <w:rFonts w:asciiTheme="minorHAnsi" w:eastAsia="Times New Roman" w:hAnsiTheme="minorHAnsi" w:cstheme="minorHAnsi"/>
        </w:rPr>
        <w:t>Domund</w:t>
      </w:r>
      <w:proofErr w:type="spellEnd"/>
      <w:r w:rsidRPr="000272A8">
        <w:rPr>
          <w:rFonts w:asciiTheme="minorHAnsi" w:eastAsia="Times New Roman" w:hAnsiTheme="minorHAnsi" w:cstheme="minorHAnsi"/>
        </w:rPr>
        <w:t xml:space="preserve"> bastantes años, campañas de navidad dirigidas en los años anteriores al Peñascal… y desde ahora se destina siempre al Tercer Mundo, dejando el Rastrillo p</w:t>
      </w:r>
      <w:r w:rsidR="00273756" w:rsidRPr="000272A8">
        <w:rPr>
          <w:rFonts w:asciiTheme="minorHAnsi" w:eastAsia="Times New Roman" w:hAnsiTheme="minorHAnsi" w:cstheme="minorHAnsi"/>
        </w:rPr>
        <w:t xml:space="preserve">ara el llamado Cuarto Mundo </w:t>
      </w:r>
      <w:r w:rsidRPr="000272A8">
        <w:rPr>
          <w:rFonts w:asciiTheme="minorHAnsi" w:eastAsia="Times New Roman" w:hAnsiTheme="minorHAnsi" w:cstheme="minorHAnsi"/>
        </w:rPr>
        <w:t>(diciembre 1984).</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 xml:space="preserve">Primera </w:t>
      </w:r>
      <w:proofErr w:type="spellStart"/>
      <w:r w:rsidRPr="000272A8">
        <w:rPr>
          <w:rFonts w:asciiTheme="minorHAnsi" w:eastAsia="Times New Roman" w:hAnsiTheme="minorHAnsi" w:cstheme="minorHAnsi"/>
        </w:rPr>
        <w:t>Globada</w:t>
      </w:r>
      <w:proofErr w:type="spellEnd"/>
      <w:r w:rsidRPr="000272A8">
        <w:rPr>
          <w:rFonts w:asciiTheme="minorHAnsi" w:eastAsia="Times New Roman" w:hAnsiTheme="minorHAnsi" w:cstheme="minorHAnsi"/>
        </w:rPr>
        <w:t>. Es el acto final de la semana por la paz con abundantes actividades. La suelta de globos se hace en la plaza del Ensanche. El año siguiente se va por la Gran Vía y se acaba en la Plaza Circular. Desde el 2005 acaba en el Arriaga (enero 1985).</w:t>
      </w:r>
    </w:p>
    <w:p w:rsidR="00363D5F" w:rsidRPr="000272A8" w:rsidRDefault="00623D0B"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 xml:space="preserve">Inicio de la revista </w:t>
      </w:r>
      <w:r w:rsidR="00363D5F" w:rsidRPr="000272A8">
        <w:rPr>
          <w:rFonts w:asciiTheme="minorHAnsi" w:eastAsia="Times New Roman" w:hAnsiTheme="minorHAnsi" w:cstheme="minorHAnsi"/>
        </w:rPr>
        <w:t>Papiro 0</w:t>
      </w:r>
      <w:r w:rsidRPr="000272A8">
        <w:rPr>
          <w:rFonts w:asciiTheme="minorHAnsi" w:eastAsia="Times New Roman" w:hAnsiTheme="minorHAnsi" w:cstheme="minorHAnsi"/>
        </w:rPr>
        <w:t xml:space="preserve"> </w:t>
      </w:r>
      <w:r w:rsidR="00363D5F" w:rsidRPr="000272A8">
        <w:rPr>
          <w:rFonts w:asciiTheme="minorHAnsi" w:eastAsia="Times New Roman" w:hAnsiTheme="minorHAnsi" w:cstheme="minorHAnsi"/>
        </w:rPr>
        <w:t>(febrero 1985).</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 xml:space="preserve">Inicio de </w:t>
      </w:r>
      <w:r w:rsidR="00273756" w:rsidRPr="000272A8">
        <w:rPr>
          <w:rFonts w:asciiTheme="minorHAnsi" w:eastAsia="Times New Roman" w:hAnsiTheme="minorHAnsi" w:cstheme="minorHAnsi"/>
        </w:rPr>
        <w:t>ITAKA (</w:t>
      </w:r>
      <w:proofErr w:type="spellStart"/>
      <w:r w:rsidRPr="000272A8">
        <w:rPr>
          <w:rFonts w:asciiTheme="minorHAnsi" w:eastAsia="Times New Roman" w:hAnsiTheme="minorHAnsi" w:cstheme="minorHAnsi"/>
        </w:rPr>
        <w:t>Intxisu</w:t>
      </w:r>
      <w:proofErr w:type="spellEnd"/>
      <w:r w:rsidRPr="000272A8">
        <w:rPr>
          <w:rFonts w:asciiTheme="minorHAnsi" w:eastAsia="Times New Roman" w:hAnsiTheme="minorHAnsi" w:cstheme="minorHAnsi"/>
        </w:rPr>
        <w:t xml:space="preserve"> Taldea– </w:t>
      </w:r>
      <w:proofErr w:type="spellStart"/>
      <w:r w:rsidRPr="000272A8">
        <w:rPr>
          <w:rFonts w:asciiTheme="minorHAnsi" w:eastAsia="Times New Roman" w:hAnsiTheme="minorHAnsi" w:cstheme="minorHAnsi"/>
        </w:rPr>
        <w:t>Abandoko</w:t>
      </w:r>
      <w:proofErr w:type="spellEnd"/>
      <w:r w:rsidRPr="000272A8">
        <w:rPr>
          <w:rFonts w:asciiTheme="minorHAnsi" w:eastAsia="Times New Roman" w:hAnsiTheme="minorHAnsi" w:cstheme="minorHAnsi"/>
        </w:rPr>
        <w:t xml:space="preserve"> </w:t>
      </w:r>
      <w:proofErr w:type="spellStart"/>
      <w:r w:rsidRPr="000272A8">
        <w:rPr>
          <w:rFonts w:asciiTheme="minorHAnsi" w:eastAsia="Times New Roman" w:hAnsiTheme="minorHAnsi" w:cstheme="minorHAnsi"/>
        </w:rPr>
        <w:t>Kultur</w:t>
      </w:r>
      <w:proofErr w:type="spellEnd"/>
      <w:r w:rsidRPr="000272A8">
        <w:rPr>
          <w:rFonts w:asciiTheme="minorHAnsi" w:eastAsia="Times New Roman" w:hAnsiTheme="minorHAnsi" w:cstheme="minorHAnsi"/>
        </w:rPr>
        <w:t xml:space="preserve"> </w:t>
      </w:r>
      <w:proofErr w:type="spellStart"/>
      <w:r w:rsidRPr="000272A8">
        <w:rPr>
          <w:rFonts w:asciiTheme="minorHAnsi" w:eastAsia="Times New Roman" w:hAnsiTheme="minorHAnsi" w:cstheme="minorHAnsi"/>
        </w:rPr>
        <w:t>Alkartea</w:t>
      </w:r>
      <w:proofErr w:type="spellEnd"/>
      <w:r w:rsidR="00273756" w:rsidRPr="000272A8">
        <w:rPr>
          <w:rFonts w:asciiTheme="minorHAnsi" w:eastAsia="Times New Roman" w:hAnsiTheme="minorHAnsi" w:cstheme="minorHAnsi"/>
        </w:rPr>
        <w:t>)</w:t>
      </w:r>
      <w:r w:rsidRPr="000272A8">
        <w:rPr>
          <w:rFonts w:asciiTheme="minorHAnsi" w:eastAsia="Times New Roman" w:hAnsiTheme="minorHAnsi" w:cstheme="minorHAnsi"/>
        </w:rPr>
        <w:t>. Crear esta asociación cubría tres necesidades: acceder a las nacientes subvenciones por la nueva ley de asociaciones del Gobierno Vasco, dar identidad a los grupos de “exalumnos” y arrancar con el Gesto por la Paz con un nombre distinto del colegio (15 octubre 1985).</w:t>
      </w:r>
      <w:r w:rsidRPr="000272A8">
        <w:rPr>
          <w:rFonts w:asciiTheme="minorHAnsi" w:hAnsiTheme="minorHAnsi" w:cstheme="minorHAnsi"/>
          <w:noProof/>
        </w:rPr>
        <w:t xml:space="preserve"> </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Inicio hasta hoy de las misas del cole</w:t>
      </w:r>
      <w:r w:rsidRPr="000272A8">
        <w:rPr>
          <w:rFonts w:asciiTheme="minorHAnsi" w:hAnsiTheme="minorHAnsi" w:cstheme="minorHAnsi"/>
          <w:vertAlign w:val="superscript"/>
        </w:rPr>
        <w:footnoteReference w:id="13"/>
      </w:r>
      <w:r w:rsidRPr="000272A8">
        <w:rPr>
          <w:rFonts w:asciiTheme="minorHAnsi" w:eastAsia="Times New Roman" w:hAnsiTheme="minorHAnsi" w:cstheme="minorHAnsi"/>
        </w:rPr>
        <w:t xml:space="preserve"> (16 octubre 1985).</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 xml:space="preserve">Inicio del Gesto por la Paz. La idea surge de los artesanos de la paz, seguidores de Lanza del Vasto de la Comunidad del Arca, que se juntaban un día a la semana para pedir la paz. En Tolosa se juntaban cada mes para una oración por la paz. Aquí, una vez conseguido el compromiso de al menos treinta personas nos decidimos. En breve va prendiendo la iniciativa en Las Arenas, </w:t>
      </w:r>
      <w:proofErr w:type="gramStart"/>
      <w:r w:rsidRPr="000272A8">
        <w:rPr>
          <w:rFonts w:asciiTheme="minorHAnsi" w:eastAsia="Times New Roman" w:hAnsiTheme="minorHAnsi" w:cstheme="minorHAnsi"/>
        </w:rPr>
        <w:t>Deusto,…</w:t>
      </w:r>
      <w:proofErr w:type="gramEnd"/>
      <w:r w:rsidRPr="000272A8">
        <w:rPr>
          <w:rFonts w:asciiTheme="minorHAnsi" w:eastAsia="Times New Roman" w:hAnsiTheme="minorHAnsi" w:cstheme="minorHAnsi"/>
        </w:rPr>
        <w:t xml:space="preserve"> hasta más de cien de concentraciones (26 noviembre 1985).</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Participación en Colectivos Vascos por la Paz y el Desarme. Nace pidiendo primero un referéndum contra la OTAN, luego pidiendo el no y también por la paz en Euskadi</w:t>
      </w:r>
      <w:r w:rsidRPr="000272A8">
        <w:rPr>
          <w:rFonts w:asciiTheme="minorHAnsi" w:eastAsia="Times New Roman" w:hAnsiTheme="minorHAnsi" w:cstheme="minorHAnsi"/>
          <w:vertAlign w:val="superscript"/>
        </w:rPr>
        <w:t xml:space="preserve"> </w:t>
      </w:r>
      <w:r w:rsidRPr="000272A8">
        <w:rPr>
          <w:rFonts w:asciiTheme="minorHAnsi" w:eastAsia="Times New Roman" w:hAnsiTheme="minorHAnsi" w:cstheme="minorHAnsi"/>
        </w:rPr>
        <w:t>(1985).</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Se asume la confirmación en la parroquia de San Fernando. Durante unos cinco años se lleva la confirmación llegando a varios grupos de post… y se concluye por el desgaste que supone y la dificultad de insertarlos en la misma parroquia o en ITAKA</w:t>
      </w:r>
      <w:r w:rsidRPr="000272A8">
        <w:rPr>
          <w:rFonts w:asciiTheme="minorHAnsi" w:eastAsia="Times New Roman" w:hAnsiTheme="minorHAnsi" w:cstheme="minorHAnsi"/>
          <w:vertAlign w:val="superscript"/>
        </w:rPr>
        <w:t xml:space="preserve"> </w:t>
      </w:r>
      <w:r w:rsidRPr="000272A8">
        <w:rPr>
          <w:rFonts w:asciiTheme="minorHAnsi" w:eastAsia="Times New Roman" w:hAnsiTheme="minorHAnsi" w:cstheme="minorHAnsi"/>
        </w:rPr>
        <w:t>(enero 1986).</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 xml:space="preserve">Primera comunidad conjunta de religiosos y laicos en </w:t>
      </w:r>
      <w:proofErr w:type="spellStart"/>
      <w:r w:rsidRPr="000272A8">
        <w:rPr>
          <w:rFonts w:asciiTheme="minorHAnsi" w:eastAsia="Times New Roman" w:hAnsiTheme="minorHAnsi" w:cstheme="minorHAnsi"/>
        </w:rPr>
        <w:t>Ajuriaguerra</w:t>
      </w:r>
      <w:proofErr w:type="spellEnd"/>
      <w:r w:rsidRPr="000272A8">
        <w:rPr>
          <w:rFonts w:asciiTheme="minorHAnsi" w:eastAsia="Times New Roman" w:hAnsiTheme="minorHAnsi" w:cstheme="minorHAnsi"/>
        </w:rPr>
        <w:t xml:space="preserve"> (septiembre 1986).</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 xml:space="preserve">Clases de apoyo: ayudar a alumnos más pequeños con el voluntariado de los </w:t>
      </w:r>
      <w:proofErr w:type="gramStart"/>
      <w:r w:rsidRPr="000272A8">
        <w:rPr>
          <w:rFonts w:asciiTheme="minorHAnsi" w:eastAsia="Times New Roman" w:hAnsiTheme="minorHAnsi" w:cstheme="minorHAnsi"/>
        </w:rPr>
        <w:t>mayores</w:t>
      </w:r>
      <w:r w:rsidRPr="000272A8">
        <w:rPr>
          <w:rFonts w:asciiTheme="minorHAnsi" w:eastAsia="Times New Roman" w:hAnsiTheme="minorHAnsi" w:cstheme="minorHAnsi"/>
          <w:vertAlign w:val="superscript"/>
        </w:rPr>
        <w:t xml:space="preserve"> </w:t>
      </w:r>
      <w:r w:rsidRPr="000272A8">
        <w:rPr>
          <w:rFonts w:asciiTheme="minorHAnsi" w:eastAsia="Times New Roman" w:hAnsiTheme="minorHAnsi" w:cstheme="minorHAnsi"/>
        </w:rPr>
        <w:t xml:space="preserve"> (</w:t>
      </w:r>
      <w:proofErr w:type="gramEnd"/>
      <w:r w:rsidRPr="000272A8">
        <w:rPr>
          <w:rFonts w:asciiTheme="minorHAnsi" w:eastAsia="Times New Roman" w:hAnsiTheme="minorHAnsi" w:cstheme="minorHAnsi"/>
        </w:rPr>
        <w:t>septiembre 1986).</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 xml:space="preserve">Reconocimiento de Iturralde </w:t>
      </w:r>
      <w:proofErr w:type="spellStart"/>
      <w:r w:rsidRPr="000272A8">
        <w:rPr>
          <w:rFonts w:asciiTheme="minorHAnsi" w:eastAsia="Times New Roman" w:hAnsiTheme="minorHAnsi" w:cstheme="minorHAnsi"/>
        </w:rPr>
        <w:t>Eskola</w:t>
      </w:r>
      <w:proofErr w:type="spellEnd"/>
      <w:r w:rsidRPr="000272A8">
        <w:rPr>
          <w:rFonts w:asciiTheme="minorHAnsi" w:eastAsia="Times New Roman" w:hAnsiTheme="minorHAnsi" w:cstheme="minorHAnsi"/>
        </w:rPr>
        <w:t xml:space="preserve">, </w:t>
      </w:r>
      <w:r w:rsidR="00623D0B" w:rsidRPr="000272A8">
        <w:rPr>
          <w:rFonts w:asciiTheme="minorHAnsi" w:eastAsia="Times New Roman" w:hAnsiTheme="minorHAnsi" w:cstheme="minorHAnsi"/>
        </w:rPr>
        <w:t>para la formación de educadores de Tiempo Libre</w:t>
      </w:r>
      <w:r w:rsidRPr="000272A8">
        <w:rPr>
          <w:rFonts w:asciiTheme="minorHAnsi" w:eastAsia="Times New Roman" w:hAnsiTheme="minorHAnsi" w:cstheme="minorHAnsi"/>
        </w:rPr>
        <w:t xml:space="preserve"> (6 noviembre1986).</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Impulso a la objeción de conciencia: AOC, objeción colectiva, KOT (enero 1988).</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Nace el CESE: comisión estados sin ejércitos. La idea surge del referéndum suizo sobre la eventual abolición del ejército allí. El curso siguiente aparecerá la Comisión contra la guerra. La sensibilidad por la paz ha sido siempre una constante (enero 1990).</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lastRenderedPageBreak/>
        <w:t>Primera confirmación en la iglesia del colegio. Antiguamente se hacía en el cole, pero desde hacía años sólo en la parroquia. Primero nos “convalidaron” nuestra preparación. Ahora también el lugar (mayo 1990).</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Se caen los andamios cuando se pintaba la fachada (julio 1990).</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Primer liberado de ITAKA (septiembre 1990).</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 xml:space="preserve">Impulso de las actividades extra-académicas: música, </w:t>
      </w:r>
      <w:proofErr w:type="spellStart"/>
      <w:r w:rsidRPr="000272A8">
        <w:rPr>
          <w:rFonts w:asciiTheme="minorHAnsi" w:eastAsia="Times New Roman" w:hAnsiTheme="minorHAnsi" w:cstheme="minorHAnsi"/>
        </w:rPr>
        <w:t>txistu</w:t>
      </w:r>
      <w:proofErr w:type="spellEnd"/>
      <w:r w:rsidRPr="000272A8">
        <w:rPr>
          <w:rFonts w:asciiTheme="minorHAnsi" w:eastAsia="Times New Roman" w:hAnsiTheme="minorHAnsi" w:cstheme="minorHAnsi"/>
        </w:rPr>
        <w:t>, danzas, informática… (1990).</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 xml:space="preserve">Constitución de la asociación </w:t>
      </w:r>
      <w:proofErr w:type="spellStart"/>
      <w:r w:rsidRPr="000272A8">
        <w:rPr>
          <w:rFonts w:asciiTheme="minorHAnsi" w:eastAsia="Times New Roman" w:hAnsiTheme="minorHAnsi" w:cstheme="minorHAnsi"/>
        </w:rPr>
        <w:t>Haurrak</w:t>
      </w:r>
      <w:proofErr w:type="spellEnd"/>
      <w:r w:rsidRPr="000272A8">
        <w:rPr>
          <w:rFonts w:asciiTheme="minorHAnsi" w:eastAsia="Times New Roman" w:hAnsiTheme="minorHAnsi" w:cstheme="minorHAnsi"/>
        </w:rPr>
        <w:t xml:space="preserve"> (25 junio 1991).</w:t>
      </w:r>
      <w:r w:rsidR="00623D0B" w:rsidRPr="000272A8">
        <w:rPr>
          <w:rFonts w:asciiTheme="minorHAnsi" w:eastAsia="Times New Roman" w:hAnsiTheme="minorHAnsi" w:cstheme="minorHAnsi"/>
        </w:rPr>
        <w:t xml:space="preserve"> </w:t>
      </w:r>
      <w:r w:rsidR="00623D0B" w:rsidRPr="000272A8">
        <w:rPr>
          <w:rFonts w:asciiTheme="minorHAnsi" w:hAnsiTheme="minorHAnsi" w:cstheme="minorHAnsi"/>
        </w:rPr>
        <w:t xml:space="preserve">En junio de 2002 harán su último campamento. El cierre de los grandes centros, sobre todo </w:t>
      </w:r>
      <w:proofErr w:type="spellStart"/>
      <w:r w:rsidR="00623D0B" w:rsidRPr="000272A8">
        <w:rPr>
          <w:rFonts w:asciiTheme="minorHAnsi" w:hAnsiTheme="minorHAnsi" w:cstheme="minorHAnsi"/>
        </w:rPr>
        <w:t>Unbe</w:t>
      </w:r>
      <w:proofErr w:type="spellEnd"/>
      <w:r w:rsidR="00623D0B" w:rsidRPr="000272A8">
        <w:rPr>
          <w:rFonts w:asciiTheme="minorHAnsi" w:hAnsiTheme="minorHAnsi" w:cstheme="minorHAnsi"/>
        </w:rPr>
        <w:t xml:space="preserve"> y Oblatas, hace innecesaria esta labor.</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Primeras comunidades</w:t>
      </w:r>
      <w:r w:rsidR="00623D0B" w:rsidRPr="000272A8">
        <w:rPr>
          <w:rFonts w:asciiTheme="minorHAnsi" w:eastAsia="Times New Roman" w:hAnsiTheme="minorHAnsi" w:cstheme="minorHAnsi"/>
        </w:rPr>
        <w:t>, de lo que después será la Fraternidad Escolapia</w:t>
      </w:r>
      <w:r w:rsidRPr="000272A8">
        <w:rPr>
          <w:rFonts w:asciiTheme="minorHAnsi" w:eastAsia="Times New Roman" w:hAnsiTheme="minorHAnsi" w:cstheme="minorHAnsi"/>
        </w:rPr>
        <w:t>. Son tres núcleos comunitarios. También surge el discernimiento (septiembre 1991).</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Inicio de la línea B en el colegio desde Preescolar (septiembre 1992).</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 xml:space="preserve">Experiencia de </w:t>
      </w:r>
      <w:proofErr w:type="spellStart"/>
      <w:r w:rsidRPr="000272A8">
        <w:rPr>
          <w:rFonts w:asciiTheme="minorHAnsi" w:eastAsia="Times New Roman" w:hAnsiTheme="minorHAnsi" w:cstheme="minorHAnsi"/>
        </w:rPr>
        <w:t>Zaleki</w:t>
      </w:r>
      <w:proofErr w:type="spellEnd"/>
      <w:r w:rsidRPr="000272A8">
        <w:rPr>
          <w:rFonts w:asciiTheme="minorHAnsi" w:eastAsia="Times New Roman" w:hAnsiTheme="minorHAnsi" w:cstheme="minorHAnsi"/>
        </w:rPr>
        <w:t xml:space="preserve"> para favorecer la colocación de mujeres. Se concluye pasando la iniciativa a Cáritas a mediados del 95 (septiembre 1992).</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 xml:space="preserve">Apoyo a los refugiados bosnios. Euskadi ha acogido refugiados de la guerra… y la ayuda institucional se reduce con el tiempo. Colaboramos con presencia, </w:t>
      </w:r>
      <w:proofErr w:type="gramStart"/>
      <w:r w:rsidRPr="000272A8">
        <w:rPr>
          <w:rFonts w:asciiTheme="minorHAnsi" w:eastAsia="Times New Roman" w:hAnsiTheme="minorHAnsi" w:cstheme="minorHAnsi"/>
        </w:rPr>
        <w:t>acogida,…</w:t>
      </w:r>
      <w:proofErr w:type="gramEnd"/>
      <w:r w:rsidRPr="000272A8">
        <w:rPr>
          <w:rFonts w:asciiTheme="minorHAnsi" w:eastAsia="Times New Roman" w:hAnsiTheme="minorHAnsi" w:cstheme="minorHAnsi"/>
        </w:rPr>
        <w:t xml:space="preserve"> sobre todo con el grupo de </w:t>
      </w:r>
      <w:proofErr w:type="spellStart"/>
      <w:r w:rsidRPr="000272A8">
        <w:rPr>
          <w:rFonts w:asciiTheme="minorHAnsi" w:eastAsia="Times New Roman" w:hAnsiTheme="minorHAnsi" w:cstheme="minorHAnsi"/>
        </w:rPr>
        <w:t>Markina</w:t>
      </w:r>
      <w:proofErr w:type="spellEnd"/>
      <w:r w:rsidRPr="000272A8">
        <w:rPr>
          <w:rFonts w:asciiTheme="minorHAnsi" w:eastAsia="Times New Roman" w:hAnsiTheme="minorHAnsi" w:cstheme="minorHAnsi"/>
          <w:vertAlign w:val="superscript"/>
        </w:rPr>
        <w:t xml:space="preserve"> </w:t>
      </w:r>
      <w:r w:rsidRPr="000272A8">
        <w:rPr>
          <w:rFonts w:asciiTheme="minorHAnsi" w:eastAsia="Times New Roman" w:hAnsiTheme="minorHAnsi" w:cstheme="minorHAnsi"/>
        </w:rPr>
        <w:t>(enero 1993).</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Compra de las cabañas de Trueba</w:t>
      </w:r>
      <w:r w:rsidRPr="000272A8">
        <w:rPr>
          <w:rFonts w:asciiTheme="minorHAnsi" w:hAnsiTheme="minorHAnsi" w:cstheme="minorHAnsi"/>
          <w:vertAlign w:val="superscript"/>
        </w:rPr>
        <w:footnoteReference w:id="14"/>
      </w:r>
      <w:r w:rsidRPr="000272A8">
        <w:rPr>
          <w:rFonts w:asciiTheme="minorHAnsi" w:eastAsia="Times New Roman" w:hAnsiTheme="minorHAnsi" w:cstheme="minorHAnsi"/>
        </w:rPr>
        <w:t xml:space="preserve">: esto conlleva dejar los campamentos en </w:t>
      </w:r>
      <w:proofErr w:type="spellStart"/>
      <w:r w:rsidRPr="000272A8">
        <w:rPr>
          <w:rFonts w:asciiTheme="minorHAnsi" w:eastAsia="Times New Roman" w:hAnsiTheme="minorHAnsi" w:cstheme="minorHAnsi"/>
        </w:rPr>
        <w:t>Belagoa</w:t>
      </w:r>
      <w:proofErr w:type="spellEnd"/>
      <w:r w:rsidRPr="000272A8">
        <w:rPr>
          <w:rFonts w:asciiTheme="minorHAnsi" w:eastAsia="Times New Roman" w:hAnsiTheme="minorHAnsi" w:cstheme="minorHAnsi"/>
        </w:rPr>
        <w:t xml:space="preserve"> y posibilita un nuevo albergue (8 mayo 1993). </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Celebración del centenario del colegio (noviembre 1993).</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 xml:space="preserve">Inicio de la comunidad de techo en </w:t>
      </w:r>
      <w:r w:rsidR="00321148" w:rsidRPr="000272A8">
        <w:rPr>
          <w:rFonts w:asciiTheme="minorHAnsi" w:eastAsia="Times New Roman" w:hAnsiTheme="minorHAnsi" w:cstheme="minorHAnsi"/>
        </w:rPr>
        <w:t xml:space="preserve">el barrio de </w:t>
      </w:r>
      <w:r w:rsidRPr="000272A8">
        <w:rPr>
          <w:rFonts w:asciiTheme="minorHAnsi" w:eastAsia="Times New Roman" w:hAnsiTheme="minorHAnsi" w:cstheme="minorHAnsi"/>
        </w:rPr>
        <w:t>San Francisco (septiembre 1994).</w:t>
      </w:r>
    </w:p>
    <w:p w:rsidR="00EC530B" w:rsidRPr="000272A8" w:rsidRDefault="00EC530B"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hAnsiTheme="minorHAnsi" w:cstheme="minorHAnsi"/>
          <w:color w:val="000000"/>
          <w:szCs w:val="21"/>
        </w:rPr>
        <w:t xml:space="preserve">Aitor Errasti es el primer director laico del colegio. Es el momento también en que se separa la dirección académica y la dirección titular (junio 1995). </w:t>
      </w:r>
    </w:p>
    <w:p w:rsidR="00EC530B" w:rsidRPr="000272A8" w:rsidRDefault="00363D5F" w:rsidP="00EC530B">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 xml:space="preserve">Comunidad mixta de Mikel </w:t>
      </w:r>
      <w:proofErr w:type="spellStart"/>
      <w:r w:rsidRPr="000272A8">
        <w:rPr>
          <w:rFonts w:asciiTheme="minorHAnsi" w:eastAsia="Times New Roman" w:hAnsiTheme="minorHAnsi" w:cstheme="minorHAnsi"/>
        </w:rPr>
        <w:t>Deuna</w:t>
      </w:r>
      <w:proofErr w:type="spellEnd"/>
      <w:r w:rsidRPr="000272A8">
        <w:rPr>
          <w:rFonts w:asciiTheme="minorHAnsi" w:eastAsia="Times New Roman" w:hAnsiTheme="minorHAnsi" w:cstheme="minorHAnsi"/>
        </w:rPr>
        <w:t xml:space="preserve"> de forma ininterrumpida (septiembre 1995).</w:t>
      </w:r>
    </w:p>
    <w:p w:rsidR="00363D5F" w:rsidRPr="000272A8" w:rsidRDefault="00363D5F" w:rsidP="00EC530B">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 xml:space="preserve">Inicio del proyecto </w:t>
      </w:r>
      <w:proofErr w:type="spellStart"/>
      <w:r w:rsidRPr="000272A8">
        <w:rPr>
          <w:rFonts w:asciiTheme="minorHAnsi" w:eastAsia="Times New Roman" w:hAnsiTheme="minorHAnsi" w:cstheme="minorHAnsi"/>
        </w:rPr>
        <w:t>Beregain</w:t>
      </w:r>
      <w:proofErr w:type="spellEnd"/>
      <w:r w:rsidRPr="000272A8">
        <w:rPr>
          <w:rFonts w:asciiTheme="minorHAnsi" w:eastAsia="Times New Roman" w:hAnsiTheme="minorHAnsi" w:cstheme="minorHAnsi"/>
        </w:rPr>
        <w:t>, antes PISO</w:t>
      </w:r>
      <w:r w:rsidR="00321148" w:rsidRPr="000272A8">
        <w:rPr>
          <w:rFonts w:asciiTheme="minorHAnsi" w:eastAsia="Times New Roman" w:hAnsiTheme="minorHAnsi" w:cstheme="minorHAnsi"/>
        </w:rPr>
        <w:t xml:space="preserve">. </w:t>
      </w:r>
      <w:r w:rsidR="00EC530B" w:rsidRPr="000272A8">
        <w:rPr>
          <w:rFonts w:asciiTheme="minorHAnsi" w:eastAsia="Times New Roman" w:hAnsiTheme="minorHAnsi" w:cstheme="minorHAnsi"/>
        </w:rPr>
        <w:t xml:space="preserve">Es el primero de los hogares escolapios en Bilbao. </w:t>
      </w:r>
      <w:r w:rsidR="00321148" w:rsidRPr="000272A8">
        <w:rPr>
          <w:rFonts w:asciiTheme="minorHAnsi" w:eastAsia="Times New Roman" w:hAnsiTheme="minorHAnsi" w:cstheme="minorHAnsi"/>
        </w:rPr>
        <w:t xml:space="preserve">La idea parte del ER de </w:t>
      </w:r>
      <w:proofErr w:type="spellStart"/>
      <w:r w:rsidR="00321148" w:rsidRPr="000272A8">
        <w:rPr>
          <w:rFonts w:asciiTheme="minorHAnsi" w:eastAsia="Times New Roman" w:hAnsiTheme="minorHAnsi" w:cstheme="minorHAnsi"/>
        </w:rPr>
        <w:t>Haurrak</w:t>
      </w:r>
      <w:proofErr w:type="spellEnd"/>
      <w:r w:rsidR="00321148" w:rsidRPr="000272A8">
        <w:rPr>
          <w:rFonts w:asciiTheme="minorHAnsi" w:eastAsia="Times New Roman" w:hAnsiTheme="minorHAnsi" w:cstheme="minorHAnsi"/>
        </w:rPr>
        <w:t xml:space="preserve"> para facilitar la inserción social de las jóvenes</w:t>
      </w:r>
      <w:r w:rsidRPr="000272A8">
        <w:rPr>
          <w:rFonts w:asciiTheme="minorHAnsi" w:eastAsia="Times New Roman" w:hAnsiTheme="minorHAnsi" w:cstheme="minorHAnsi"/>
        </w:rPr>
        <w:t xml:space="preserve"> (1995).</w:t>
      </w:r>
      <w:r w:rsidR="00EC530B" w:rsidRPr="000272A8">
        <w:rPr>
          <w:rFonts w:asciiTheme="minorHAnsi" w:eastAsia="Times New Roman" w:hAnsiTheme="minorHAnsi" w:cstheme="minorHAnsi"/>
        </w:rPr>
        <w:t xml:space="preserve"> </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 xml:space="preserve">Encargo de la parroquia de Santa María de </w:t>
      </w:r>
      <w:proofErr w:type="spellStart"/>
      <w:r w:rsidRPr="000272A8">
        <w:rPr>
          <w:rFonts w:asciiTheme="minorHAnsi" w:eastAsia="Times New Roman" w:hAnsiTheme="minorHAnsi" w:cstheme="minorHAnsi"/>
        </w:rPr>
        <w:t>Goirui</w:t>
      </w:r>
      <w:proofErr w:type="spellEnd"/>
      <w:r w:rsidRPr="000272A8">
        <w:rPr>
          <w:rFonts w:asciiTheme="minorHAnsi" w:eastAsia="Times New Roman" w:hAnsiTheme="minorHAnsi" w:cstheme="minorHAnsi"/>
        </w:rPr>
        <w:t xml:space="preserve"> en </w:t>
      </w:r>
      <w:proofErr w:type="spellStart"/>
      <w:r w:rsidRPr="000272A8">
        <w:rPr>
          <w:rFonts w:asciiTheme="minorHAnsi" w:eastAsia="Times New Roman" w:hAnsiTheme="minorHAnsi" w:cstheme="minorHAnsi"/>
        </w:rPr>
        <w:t>Zurbaranbarri</w:t>
      </w:r>
      <w:proofErr w:type="spellEnd"/>
      <w:r w:rsidRPr="000272A8">
        <w:rPr>
          <w:rFonts w:asciiTheme="minorHAnsi" w:eastAsia="Times New Roman" w:hAnsiTheme="minorHAnsi" w:cstheme="minorHAnsi"/>
        </w:rPr>
        <w:t xml:space="preserve"> (1996).</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Constitución Fraternidad Escolapia (noviembre 1996) y asociación de fieles (junio 1997).</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 xml:space="preserve">Compra del piso de San Francisco. Posteriormente se pondrá en marcha la asociación </w:t>
      </w:r>
      <w:proofErr w:type="spellStart"/>
      <w:r w:rsidRPr="000272A8">
        <w:rPr>
          <w:rFonts w:asciiTheme="minorHAnsi" w:eastAsia="Times New Roman" w:hAnsiTheme="minorHAnsi" w:cstheme="minorHAnsi"/>
        </w:rPr>
        <w:t>Pottoka</w:t>
      </w:r>
      <w:proofErr w:type="spellEnd"/>
      <w:r w:rsidRPr="000272A8">
        <w:rPr>
          <w:rFonts w:asciiTheme="minorHAnsi" w:eastAsia="Times New Roman" w:hAnsiTheme="minorHAnsi" w:cstheme="minorHAnsi"/>
        </w:rPr>
        <w:t xml:space="preserve">, el programa </w:t>
      </w:r>
      <w:proofErr w:type="gramStart"/>
      <w:r w:rsidRPr="000272A8">
        <w:rPr>
          <w:rFonts w:asciiTheme="minorHAnsi" w:eastAsia="Times New Roman" w:hAnsiTheme="minorHAnsi" w:cstheme="minorHAnsi"/>
        </w:rPr>
        <w:t>Conecta,…</w:t>
      </w:r>
      <w:proofErr w:type="gramEnd"/>
      <w:r w:rsidRPr="000272A8">
        <w:rPr>
          <w:rFonts w:asciiTheme="minorHAnsi" w:eastAsia="Times New Roman" w:hAnsiTheme="minorHAnsi" w:cstheme="minorHAnsi"/>
        </w:rPr>
        <w:t xml:space="preserve"> además del trabajo y presencia en el barrio, asociaciones, parroquia, etc. (octubre 1997).</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 xml:space="preserve">Inicio del convenio con la diócesis para Altamira y </w:t>
      </w:r>
      <w:proofErr w:type="spellStart"/>
      <w:r w:rsidRPr="000272A8">
        <w:rPr>
          <w:rFonts w:asciiTheme="minorHAnsi" w:eastAsia="Times New Roman" w:hAnsiTheme="minorHAnsi" w:cstheme="minorHAnsi"/>
        </w:rPr>
        <w:t>Masustegui</w:t>
      </w:r>
      <w:proofErr w:type="spellEnd"/>
      <w:r w:rsidRPr="000272A8">
        <w:rPr>
          <w:rFonts w:asciiTheme="minorHAnsi" w:eastAsia="Times New Roman" w:hAnsiTheme="minorHAnsi" w:cstheme="minorHAnsi"/>
        </w:rPr>
        <w:t>. Tras un año de reflexión y búsqueda, especialmente de la comunidad de Erandio, se inicia este convenio para la animación de la pastoral infantil y juvenil de estas dos parroquias con la puesta en marcha de una comunidad de techo en Altamira (octubre 1997).</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Ministerio laico de pastoral (inicio de preparación, septiembre 1998).</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Obras en el colegio: acceso y aulas de dos años, que continúan en marzo de 2001, como fases previas a un proyecto mayor de obra (22 diciembre 2000).</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Constitución Fundación ITAKA – Escolapios (9 marzo 2001).</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Equipos de misión compartida o personal del colegio en la Fraternidad (diciembre 2001).</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 xml:space="preserve">Inicio de la oración semanal por la paz. Llega a ponerse en marcha en 38 lugares de </w:t>
      </w:r>
      <w:proofErr w:type="spellStart"/>
      <w:proofErr w:type="gramStart"/>
      <w:r w:rsidRPr="000272A8">
        <w:rPr>
          <w:rFonts w:asciiTheme="minorHAnsi" w:eastAsia="Times New Roman" w:hAnsiTheme="minorHAnsi" w:cstheme="minorHAnsi"/>
        </w:rPr>
        <w:t>Bizkaia</w:t>
      </w:r>
      <w:proofErr w:type="spellEnd"/>
      <w:r w:rsidRPr="000272A8">
        <w:rPr>
          <w:rFonts w:asciiTheme="minorHAnsi" w:eastAsia="Times New Roman" w:hAnsiTheme="minorHAnsi" w:cstheme="minorHAnsi"/>
          <w:vertAlign w:val="superscript"/>
        </w:rPr>
        <w:t xml:space="preserve"> </w:t>
      </w:r>
      <w:r w:rsidRPr="000272A8">
        <w:rPr>
          <w:rFonts w:asciiTheme="minorHAnsi" w:eastAsia="Times New Roman" w:hAnsiTheme="minorHAnsi" w:cstheme="minorHAnsi"/>
        </w:rPr>
        <w:t xml:space="preserve"> (</w:t>
      </w:r>
      <w:proofErr w:type="gramEnd"/>
      <w:r w:rsidRPr="000272A8">
        <w:rPr>
          <w:rFonts w:asciiTheme="minorHAnsi" w:eastAsia="Times New Roman" w:hAnsiTheme="minorHAnsi" w:cstheme="minorHAnsi"/>
        </w:rPr>
        <w:t>28 enero 2002).</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Primeros escolapios laicos (15 junio 2002).</w:t>
      </w:r>
    </w:p>
    <w:p w:rsidR="00EC530B" w:rsidRPr="000272A8" w:rsidRDefault="00EC530B"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Aintzane Monteverde es la primera directora académica del colegio (2003)</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Obras importantes en el colegio: aparcamientos, cancha deportiva, edificio anexo, muchos arreglos interiores (abril 2005-2007).</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 xml:space="preserve">Nueva situación comunitaria religiosa en Bilbao. Ya desde el año anterior se trata de una comunidad con tres sedes (colegio, </w:t>
      </w:r>
      <w:proofErr w:type="spellStart"/>
      <w:r w:rsidRPr="000272A8">
        <w:rPr>
          <w:rFonts w:asciiTheme="minorHAnsi" w:eastAsia="Times New Roman" w:hAnsiTheme="minorHAnsi" w:cstheme="minorHAnsi"/>
        </w:rPr>
        <w:t>Zurbaranbarri</w:t>
      </w:r>
      <w:proofErr w:type="spellEnd"/>
      <w:r w:rsidRPr="000272A8">
        <w:rPr>
          <w:rFonts w:asciiTheme="minorHAnsi" w:eastAsia="Times New Roman" w:hAnsiTheme="minorHAnsi" w:cstheme="minorHAnsi"/>
        </w:rPr>
        <w:t xml:space="preserve"> y Henao). Ahora se cierra la del colegio. En septiembre de 2006 queda sólo Mikel </w:t>
      </w:r>
      <w:proofErr w:type="spellStart"/>
      <w:r w:rsidRPr="000272A8">
        <w:rPr>
          <w:rFonts w:asciiTheme="minorHAnsi" w:eastAsia="Times New Roman" w:hAnsiTheme="minorHAnsi" w:cstheme="minorHAnsi"/>
        </w:rPr>
        <w:t>Deuna</w:t>
      </w:r>
      <w:proofErr w:type="spellEnd"/>
      <w:r w:rsidRPr="000272A8">
        <w:rPr>
          <w:rFonts w:asciiTheme="minorHAnsi" w:eastAsia="Times New Roman" w:hAnsiTheme="minorHAnsi" w:cstheme="minorHAnsi"/>
        </w:rPr>
        <w:t xml:space="preserve"> como presencia religiosa (agosto 2005).</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 xml:space="preserve">Se determina la devolución a la Diócesis de las tres parroquias de El Peñascal, </w:t>
      </w:r>
      <w:proofErr w:type="spellStart"/>
      <w:r w:rsidRPr="000272A8">
        <w:rPr>
          <w:rFonts w:asciiTheme="minorHAnsi" w:eastAsia="Times New Roman" w:hAnsiTheme="minorHAnsi" w:cstheme="minorHAnsi"/>
        </w:rPr>
        <w:t>Arabella</w:t>
      </w:r>
      <w:proofErr w:type="spellEnd"/>
      <w:r w:rsidRPr="000272A8">
        <w:rPr>
          <w:rFonts w:asciiTheme="minorHAnsi" w:eastAsia="Times New Roman" w:hAnsiTheme="minorHAnsi" w:cstheme="minorHAnsi"/>
        </w:rPr>
        <w:t xml:space="preserve"> y </w:t>
      </w:r>
      <w:proofErr w:type="spellStart"/>
      <w:r w:rsidRPr="000272A8">
        <w:rPr>
          <w:rFonts w:asciiTheme="minorHAnsi" w:eastAsia="Times New Roman" w:hAnsiTheme="minorHAnsi" w:cstheme="minorHAnsi"/>
        </w:rPr>
        <w:t>Zurbaranbarri</w:t>
      </w:r>
      <w:proofErr w:type="spellEnd"/>
      <w:r w:rsidRPr="000272A8">
        <w:rPr>
          <w:rFonts w:asciiTheme="minorHAnsi" w:eastAsia="Times New Roman" w:hAnsiTheme="minorHAnsi" w:cstheme="minorHAnsi"/>
        </w:rPr>
        <w:t xml:space="preserve"> y el cierre de los pisos desde donde se atendían (junio 2006).</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Creación de la Provincia Emaús (2 enero 2007).</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lastRenderedPageBreak/>
        <w:t>Itinerario de misión compartida para las familias en el colegio (15 enero 2008).</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 xml:space="preserve">Inicio del programa de acogida </w:t>
      </w:r>
      <w:proofErr w:type="spellStart"/>
      <w:r w:rsidRPr="000272A8">
        <w:rPr>
          <w:rFonts w:asciiTheme="minorHAnsi" w:eastAsia="Times New Roman" w:hAnsiTheme="minorHAnsi" w:cstheme="minorHAnsi"/>
        </w:rPr>
        <w:t>Aukera</w:t>
      </w:r>
      <w:proofErr w:type="spellEnd"/>
      <w:r w:rsidRPr="000272A8">
        <w:rPr>
          <w:rFonts w:asciiTheme="minorHAnsi" w:eastAsia="Times New Roman" w:hAnsiTheme="minorHAnsi" w:cstheme="minorHAnsi"/>
        </w:rPr>
        <w:t xml:space="preserve"> para jóvenes inmigrantes en </w:t>
      </w:r>
      <w:proofErr w:type="spellStart"/>
      <w:r w:rsidRPr="000272A8">
        <w:rPr>
          <w:rFonts w:asciiTheme="minorHAnsi" w:eastAsia="Times New Roman" w:hAnsiTheme="minorHAnsi" w:cstheme="minorHAnsi"/>
        </w:rPr>
        <w:t>Recalde</w:t>
      </w:r>
      <w:proofErr w:type="spellEnd"/>
      <w:r w:rsidRPr="000272A8">
        <w:rPr>
          <w:rFonts w:asciiTheme="minorHAnsi" w:eastAsia="Times New Roman" w:hAnsiTheme="minorHAnsi" w:cstheme="minorHAnsi"/>
        </w:rPr>
        <w:t xml:space="preserve"> (1 febrero 2008).</w:t>
      </w:r>
    </w:p>
    <w:p w:rsidR="00033629" w:rsidRPr="000272A8" w:rsidRDefault="00363D5F" w:rsidP="00220B9D">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 xml:space="preserve">El Colegio obtiene la Q de Plata (18 noviembre 2008). </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Pedro Aguado, nombrado P. General (4 julio 2009).</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Puesta en marcha de la etapa de formación de los ministerios de la educación cristiana y de la transformación social (1 septiembre 2010).</w:t>
      </w:r>
    </w:p>
    <w:p w:rsidR="00363D5F" w:rsidRPr="000272A8" w:rsidRDefault="00033629"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Se crea</w:t>
      </w:r>
      <w:r w:rsidR="00363D5F" w:rsidRPr="000272A8">
        <w:rPr>
          <w:rFonts w:asciiTheme="minorHAnsi" w:eastAsia="Times New Roman" w:hAnsiTheme="minorHAnsi" w:cstheme="minorHAnsi"/>
        </w:rPr>
        <w:t xml:space="preserve"> la Agrupación deportiva AD Escolapios (20 junio 2011).</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Comienza el programa Ojalá Bilbao, de alfabetización de inmigrantes (30 enero 2012).</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 xml:space="preserve">Nueva Provincia “Escuelas Pías Emaús – Aragón, </w:t>
      </w:r>
      <w:proofErr w:type="spellStart"/>
      <w:r w:rsidRPr="000272A8">
        <w:rPr>
          <w:rFonts w:asciiTheme="minorHAnsi" w:eastAsia="Times New Roman" w:hAnsiTheme="minorHAnsi" w:cstheme="minorHAnsi"/>
        </w:rPr>
        <w:t>Vasconia</w:t>
      </w:r>
      <w:proofErr w:type="spellEnd"/>
      <w:r w:rsidRPr="000272A8">
        <w:rPr>
          <w:rFonts w:asciiTheme="minorHAnsi" w:eastAsia="Times New Roman" w:hAnsiTheme="minorHAnsi" w:cstheme="minorHAnsi"/>
        </w:rPr>
        <w:t xml:space="preserve"> y Andalucía” con nueva Congregación: Mariano Grassa como Provincial y como asistentes a Javi Aguirregabiria, José Manuel López, Juan Ruiz y Jesús </w:t>
      </w:r>
      <w:proofErr w:type="spellStart"/>
      <w:r w:rsidRPr="000272A8">
        <w:rPr>
          <w:rFonts w:asciiTheme="minorHAnsi" w:eastAsia="Times New Roman" w:hAnsiTheme="minorHAnsi" w:cstheme="minorHAnsi"/>
        </w:rPr>
        <w:t>Elizari</w:t>
      </w:r>
      <w:proofErr w:type="spellEnd"/>
      <w:r w:rsidRPr="000272A8">
        <w:rPr>
          <w:rFonts w:asciiTheme="minorHAnsi" w:eastAsia="Times New Roman" w:hAnsiTheme="minorHAnsi" w:cstheme="minorHAnsi"/>
        </w:rPr>
        <w:t xml:space="preserve"> (30 diciembre 2012). </w:t>
      </w:r>
    </w:p>
    <w:p w:rsidR="00363D5F" w:rsidRPr="000272A8" w:rsidRDefault="00363D5F" w:rsidP="00363D5F">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Inicio del Movimiento Calasanz en el paso de los grupos en el caserío de Arrazola (21 septiembre 2013).</w:t>
      </w:r>
    </w:p>
    <w:p w:rsidR="00033629" w:rsidRPr="000272A8" w:rsidRDefault="00363D5F" w:rsidP="00EC530B">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Premio Norte – Sur del Ayuntamiento al colegio por su acción solidaria con Itaka – Escolapios (18 diciembre 2013).</w:t>
      </w:r>
    </w:p>
    <w:p w:rsidR="00EC530B" w:rsidRPr="000272A8" w:rsidRDefault="00EC530B" w:rsidP="00EC530B">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Primera directora titular del colegio, Amaya Lecumberri (2016)</w:t>
      </w:r>
    </w:p>
    <w:p w:rsidR="000272A8" w:rsidRPr="000272A8" w:rsidRDefault="00EC530B" w:rsidP="000272A8">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eastAsia="Times New Roman" w:hAnsiTheme="minorHAnsi" w:cstheme="minorHAnsi"/>
        </w:rPr>
        <w:t xml:space="preserve">Comienza el proyecto </w:t>
      </w:r>
      <w:proofErr w:type="spellStart"/>
      <w:r w:rsidR="00033629" w:rsidRPr="000272A8">
        <w:rPr>
          <w:rFonts w:asciiTheme="minorHAnsi" w:hAnsiTheme="minorHAnsi" w:cstheme="minorHAnsi"/>
          <w:color w:val="000000"/>
          <w:szCs w:val="21"/>
        </w:rPr>
        <w:t>Epeletan</w:t>
      </w:r>
      <w:proofErr w:type="spellEnd"/>
      <w:r w:rsidR="00033629" w:rsidRPr="000272A8">
        <w:rPr>
          <w:rFonts w:asciiTheme="minorHAnsi" w:hAnsiTheme="minorHAnsi" w:cstheme="minorHAnsi"/>
          <w:color w:val="000000"/>
          <w:szCs w:val="21"/>
        </w:rPr>
        <w:t xml:space="preserve"> (</w:t>
      </w:r>
      <w:r w:rsidRPr="000272A8">
        <w:rPr>
          <w:rFonts w:asciiTheme="minorHAnsi" w:hAnsiTheme="minorHAnsi" w:cstheme="minorHAnsi"/>
          <w:color w:val="000000"/>
          <w:szCs w:val="21"/>
        </w:rPr>
        <w:t xml:space="preserve">albergue </w:t>
      </w:r>
      <w:r w:rsidR="00033629" w:rsidRPr="000272A8">
        <w:rPr>
          <w:rFonts w:asciiTheme="minorHAnsi" w:hAnsiTheme="minorHAnsi" w:cstheme="minorHAnsi"/>
          <w:color w:val="000000"/>
          <w:szCs w:val="21"/>
        </w:rPr>
        <w:t xml:space="preserve">dirigido a </w:t>
      </w:r>
      <w:r w:rsidRPr="000272A8">
        <w:rPr>
          <w:rFonts w:asciiTheme="minorHAnsi" w:hAnsiTheme="minorHAnsi" w:cstheme="minorHAnsi"/>
          <w:color w:val="000000"/>
          <w:szCs w:val="21"/>
        </w:rPr>
        <w:t>personas sin hogar, alumnos de Ojalá</w:t>
      </w:r>
      <w:r w:rsidR="00033629" w:rsidRPr="000272A8">
        <w:rPr>
          <w:rFonts w:asciiTheme="minorHAnsi" w:hAnsiTheme="minorHAnsi" w:cstheme="minorHAnsi"/>
          <w:color w:val="000000"/>
          <w:szCs w:val="21"/>
        </w:rPr>
        <w:t xml:space="preserve">). </w:t>
      </w:r>
      <w:r w:rsidR="000272A8">
        <w:rPr>
          <w:rFonts w:asciiTheme="minorHAnsi" w:hAnsiTheme="minorHAnsi" w:cstheme="minorHAnsi"/>
          <w:color w:val="000000"/>
          <w:szCs w:val="21"/>
        </w:rPr>
        <w:t>(2016)</w:t>
      </w:r>
    </w:p>
    <w:p w:rsidR="000272A8" w:rsidRPr="000272A8" w:rsidRDefault="00033629" w:rsidP="000272A8">
      <w:pPr>
        <w:pStyle w:val="Prrafodelista"/>
        <w:numPr>
          <w:ilvl w:val="0"/>
          <w:numId w:val="19"/>
        </w:numPr>
        <w:tabs>
          <w:tab w:val="num" w:pos="360"/>
        </w:tabs>
        <w:spacing w:before="0" w:after="0"/>
        <w:ind w:left="284" w:hanging="284"/>
        <w:rPr>
          <w:rFonts w:asciiTheme="minorHAnsi" w:eastAsia="Times New Roman" w:hAnsiTheme="minorHAnsi" w:cstheme="minorHAnsi"/>
        </w:rPr>
      </w:pPr>
      <w:r w:rsidRPr="000272A8">
        <w:rPr>
          <w:rFonts w:asciiTheme="minorHAnsi" w:hAnsiTheme="minorHAnsi" w:cstheme="minorHAnsi"/>
          <w:color w:val="000000"/>
          <w:szCs w:val="21"/>
        </w:rPr>
        <w:t xml:space="preserve">En 2016, comienza </w:t>
      </w:r>
      <w:proofErr w:type="spellStart"/>
      <w:r w:rsidRPr="000272A8">
        <w:rPr>
          <w:rFonts w:asciiTheme="minorHAnsi" w:hAnsiTheme="minorHAnsi" w:cstheme="minorHAnsi"/>
          <w:color w:val="000000"/>
          <w:szCs w:val="21"/>
        </w:rPr>
        <w:t>Aingura</w:t>
      </w:r>
      <w:proofErr w:type="spellEnd"/>
      <w:r w:rsidRPr="000272A8">
        <w:rPr>
          <w:rFonts w:asciiTheme="minorHAnsi" w:hAnsiTheme="minorHAnsi" w:cstheme="minorHAnsi"/>
          <w:color w:val="000000"/>
          <w:szCs w:val="21"/>
        </w:rPr>
        <w:t xml:space="preserve">, proyecto de educación en el tiempo libre dirigido a niños de Educación Primaria en el barrio de San Francisco. </w:t>
      </w:r>
    </w:p>
    <w:p w:rsidR="00033629" w:rsidRPr="000272A8" w:rsidRDefault="00033629" w:rsidP="000272A8">
      <w:pPr>
        <w:pStyle w:val="Prrafodelista"/>
        <w:numPr>
          <w:ilvl w:val="0"/>
          <w:numId w:val="19"/>
        </w:numPr>
        <w:tabs>
          <w:tab w:val="num" w:pos="360"/>
        </w:tabs>
        <w:spacing w:before="0" w:after="0"/>
        <w:ind w:left="284" w:hanging="284"/>
        <w:rPr>
          <w:rFonts w:asciiTheme="minorHAnsi" w:eastAsia="Times New Roman" w:hAnsiTheme="minorHAnsi" w:cstheme="minorHAnsi"/>
        </w:rPr>
      </w:pPr>
      <w:bookmarkStart w:id="0" w:name="_GoBack"/>
      <w:bookmarkEnd w:id="0"/>
      <w:r w:rsidRPr="000272A8">
        <w:rPr>
          <w:rFonts w:asciiTheme="minorHAnsi" w:hAnsiTheme="minorHAnsi" w:cstheme="minorHAnsi"/>
          <w:color w:val="000000"/>
          <w:szCs w:val="21"/>
        </w:rPr>
        <w:t xml:space="preserve">En 2017 se crea una segunda comunidad de vida en el edificio del colegio. A la ya existente comunidad de Mikel </w:t>
      </w:r>
      <w:proofErr w:type="spellStart"/>
      <w:r w:rsidRPr="000272A8">
        <w:rPr>
          <w:rFonts w:asciiTheme="minorHAnsi" w:hAnsiTheme="minorHAnsi" w:cstheme="minorHAnsi"/>
          <w:color w:val="000000"/>
          <w:szCs w:val="21"/>
        </w:rPr>
        <w:t>Deuna</w:t>
      </w:r>
      <w:proofErr w:type="spellEnd"/>
      <w:r w:rsidRPr="000272A8">
        <w:rPr>
          <w:rFonts w:asciiTheme="minorHAnsi" w:hAnsiTheme="minorHAnsi" w:cstheme="minorHAnsi"/>
          <w:color w:val="000000"/>
          <w:szCs w:val="21"/>
        </w:rPr>
        <w:t xml:space="preserve">, se une la comunidad Samaria formada por personas jóvenes de la fraternidad escolapia y del catecumenado. </w:t>
      </w:r>
    </w:p>
    <w:p w:rsidR="00033629" w:rsidRPr="00D80CE1" w:rsidRDefault="00033629" w:rsidP="00DC56FF">
      <w:pPr>
        <w:pStyle w:val="Prrafodelista"/>
        <w:spacing w:before="0" w:after="0"/>
        <w:ind w:left="284"/>
        <w:rPr>
          <w:rFonts w:eastAsia="Times New Roman"/>
        </w:rPr>
      </w:pPr>
    </w:p>
    <w:sectPr w:rsidR="00033629" w:rsidRPr="00D80CE1">
      <w:headerReference w:type="default" r:id="rId21"/>
      <w:footerReference w:type="even" r:id="rId22"/>
      <w:footerReference w:type="default" r:id="rId23"/>
      <w:headerReference w:type="first" r:id="rId24"/>
      <w:footerReference w:type="first" r:id="rId2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345" w:rsidRDefault="00CB0345" w:rsidP="00363D5F">
      <w:pPr>
        <w:spacing w:after="0" w:line="240" w:lineRule="auto"/>
      </w:pPr>
      <w:r>
        <w:separator/>
      </w:r>
    </w:p>
  </w:endnote>
  <w:endnote w:type="continuationSeparator" w:id="0">
    <w:p w:rsidR="00CB0345" w:rsidRDefault="00CB0345" w:rsidP="00363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NewRomanPS">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MT">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D5F" w:rsidRDefault="00363D5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63D5F" w:rsidRDefault="00363D5F"/>
  <w:p w:rsidR="00363D5F" w:rsidRDefault="00363D5F"/>
  <w:p w:rsidR="00363D5F" w:rsidRDefault="00363D5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799132"/>
      <w:docPartObj>
        <w:docPartGallery w:val="Page Numbers (Bottom of Page)"/>
        <w:docPartUnique/>
      </w:docPartObj>
    </w:sdtPr>
    <w:sdtEndPr/>
    <w:sdtContent>
      <w:p w:rsidR="00363D5F" w:rsidRDefault="00363D5F">
        <w:pPr>
          <w:pStyle w:val="Piedepgina"/>
          <w:jc w:val="center"/>
        </w:pPr>
        <w:r>
          <w:fldChar w:fldCharType="begin"/>
        </w:r>
        <w:r>
          <w:instrText>PAGE   \* MERGEFORMAT</w:instrText>
        </w:r>
        <w:r>
          <w:fldChar w:fldCharType="separate"/>
        </w:r>
        <w:r w:rsidR="000272A8">
          <w:rPr>
            <w:noProof/>
          </w:rPr>
          <w:t>5</w:t>
        </w:r>
        <w:r>
          <w:fldChar w:fldCharType="end"/>
        </w:r>
      </w:p>
    </w:sdtContent>
  </w:sdt>
  <w:p w:rsidR="00363D5F" w:rsidRDefault="00363D5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D5F" w:rsidRDefault="00363D5F">
    <w:pPr>
      <w:pStyle w:val="Piedepgina"/>
    </w:pPr>
  </w:p>
  <w:p w:rsidR="00363D5F" w:rsidRDefault="00363D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345" w:rsidRDefault="00CB0345" w:rsidP="00363D5F">
      <w:pPr>
        <w:spacing w:after="0" w:line="240" w:lineRule="auto"/>
      </w:pPr>
      <w:r>
        <w:separator/>
      </w:r>
    </w:p>
  </w:footnote>
  <w:footnote w:type="continuationSeparator" w:id="0">
    <w:p w:rsidR="00CB0345" w:rsidRDefault="00CB0345" w:rsidP="00363D5F">
      <w:pPr>
        <w:spacing w:after="0" w:line="240" w:lineRule="auto"/>
      </w:pPr>
      <w:r>
        <w:continuationSeparator/>
      </w:r>
    </w:p>
  </w:footnote>
  <w:footnote w:id="1">
    <w:p w:rsidR="00363D5F" w:rsidRPr="006F515E" w:rsidRDefault="00363D5F" w:rsidP="00363D5F">
      <w:pPr>
        <w:pStyle w:val="Textonotapie"/>
        <w:spacing w:before="0" w:after="0"/>
        <w:ind w:left="196" w:hanging="154"/>
      </w:pPr>
      <w:r w:rsidRPr="006F515E">
        <w:rPr>
          <w:rStyle w:val="Refdenotaalpie"/>
        </w:rPr>
        <w:footnoteRef/>
      </w:r>
      <w:r w:rsidRPr="006F515E">
        <w:t xml:space="preserve"> La flecha (</w:t>
      </w:r>
      <w:r w:rsidRPr="006F515E">
        <w:sym w:font="Wingdings" w:char="F0E0"/>
      </w:r>
      <w:r>
        <w:t>)</w:t>
      </w:r>
      <w:r w:rsidRPr="006F515E">
        <w:t xml:space="preserve"> indica que hay constancia de que, al menos, desde esa fecha estaba ya esa acción, aunque es probable que provenga de más atrás.</w:t>
      </w:r>
    </w:p>
  </w:footnote>
  <w:footnote w:id="2">
    <w:p w:rsidR="00363D5F" w:rsidRPr="006F515E" w:rsidRDefault="00363D5F" w:rsidP="00363D5F">
      <w:pPr>
        <w:pStyle w:val="Textonotapie"/>
        <w:spacing w:before="0" w:after="0"/>
        <w:ind w:left="196" w:hanging="154"/>
      </w:pPr>
      <w:r w:rsidRPr="006F515E">
        <w:rPr>
          <w:rStyle w:val="Refdenotaalpie"/>
        </w:rPr>
        <w:footnoteRef/>
      </w:r>
      <w:r w:rsidRPr="006F515E">
        <w:t xml:space="preserve"> Impulsada fundamentalmente por el P. Provincial Rafael Pérez durante unos cuantos años</w:t>
      </w:r>
    </w:p>
  </w:footnote>
  <w:footnote w:id="3">
    <w:p w:rsidR="00363D5F" w:rsidRPr="006F515E" w:rsidRDefault="00363D5F" w:rsidP="00363D5F">
      <w:pPr>
        <w:pStyle w:val="Textonotapie"/>
        <w:spacing w:before="0" w:after="0"/>
        <w:ind w:left="196" w:hanging="154"/>
      </w:pPr>
      <w:r w:rsidRPr="006F515E">
        <w:rPr>
          <w:rStyle w:val="Refdenotaalpie"/>
        </w:rPr>
        <w:footnoteRef/>
      </w:r>
      <w:r w:rsidRPr="006F515E">
        <w:t xml:space="preserve"> El P. Javier Vicuña es el promotor de esta iniciativa que se prolonga por muchos años… hasta hoy.</w:t>
      </w:r>
    </w:p>
  </w:footnote>
  <w:footnote w:id="4">
    <w:p w:rsidR="00363D5F" w:rsidRPr="006F515E" w:rsidRDefault="00363D5F" w:rsidP="00363D5F">
      <w:pPr>
        <w:pStyle w:val="Textonotapie"/>
        <w:spacing w:before="0" w:after="0"/>
        <w:ind w:left="196" w:hanging="154"/>
      </w:pPr>
      <w:r w:rsidRPr="006F515E">
        <w:rPr>
          <w:rStyle w:val="Refdenotaalpie"/>
        </w:rPr>
        <w:footnoteRef/>
      </w:r>
      <w:r w:rsidRPr="006F515E">
        <w:t xml:space="preserve"> La iniciativa es del director espiritual, P. Gregorio Valencia</w:t>
      </w:r>
    </w:p>
  </w:footnote>
  <w:footnote w:id="5">
    <w:p w:rsidR="00363D5F" w:rsidRPr="006F515E" w:rsidRDefault="00363D5F" w:rsidP="00363D5F">
      <w:pPr>
        <w:pStyle w:val="Textonotapie"/>
        <w:spacing w:before="0" w:after="0"/>
        <w:ind w:left="196" w:hanging="154"/>
      </w:pPr>
      <w:r w:rsidRPr="006F515E">
        <w:rPr>
          <w:rStyle w:val="Refdenotaalpie"/>
        </w:rPr>
        <w:footnoteRef/>
      </w:r>
      <w:r w:rsidRPr="006F515E">
        <w:t xml:space="preserve"> La iniciativa y quien más lo mueve es el P. Fernando </w:t>
      </w:r>
      <w:proofErr w:type="spellStart"/>
      <w:r w:rsidRPr="006F515E">
        <w:t>Legarreta</w:t>
      </w:r>
      <w:proofErr w:type="spellEnd"/>
    </w:p>
  </w:footnote>
  <w:footnote w:id="6">
    <w:p w:rsidR="00363D5F" w:rsidRPr="006F515E" w:rsidRDefault="00363D5F" w:rsidP="00363D5F">
      <w:pPr>
        <w:pStyle w:val="Textonotapie"/>
        <w:spacing w:before="0" w:after="0"/>
        <w:ind w:left="196" w:hanging="154"/>
      </w:pPr>
      <w:r w:rsidRPr="006F515E">
        <w:rPr>
          <w:rStyle w:val="Refdenotaalpie"/>
        </w:rPr>
        <w:footnoteRef/>
      </w:r>
      <w:r w:rsidRPr="006F515E">
        <w:t xml:space="preserve"> El Presidente es el P. Pedro </w:t>
      </w:r>
      <w:proofErr w:type="spellStart"/>
      <w:r w:rsidRPr="006F515E">
        <w:t>Lasheras</w:t>
      </w:r>
      <w:proofErr w:type="spellEnd"/>
      <w:r w:rsidRPr="006F515E">
        <w:t xml:space="preserve">. Le acompañan el P. Imanol </w:t>
      </w:r>
      <w:proofErr w:type="spellStart"/>
      <w:r w:rsidRPr="006F515E">
        <w:t>Lasquíbar</w:t>
      </w:r>
      <w:proofErr w:type="spellEnd"/>
      <w:r w:rsidRPr="006F515E">
        <w:t xml:space="preserve"> y el </w:t>
      </w:r>
      <w:proofErr w:type="spellStart"/>
      <w:r w:rsidRPr="006F515E">
        <w:t>Clº</w:t>
      </w:r>
      <w:proofErr w:type="spellEnd"/>
      <w:r w:rsidRPr="006F515E">
        <w:t xml:space="preserve"> Juan José Iturri.</w:t>
      </w:r>
    </w:p>
  </w:footnote>
  <w:footnote w:id="7">
    <w:p w:rsidR="00363D5F" w:rsidRPr="006F515E" w:rsidRDefault="00363D5F" w:rsidP="00363D5F">
      <w:pPr>
        <w:pStyle w:val="Textonotapie"/>
        <w:spacing w:before="0" w:after="0"/>
        <w:ind w:left="196" w:hanging="154"/>
      </w:pPr>
      <w:r w:rsidRPr="006F515E">
        <w:rPr>
          <w:rStyle w:val="Refdenotaalpie"/>
        </w:rPr>
        <w:footnoteRef/>
      </w:r>
      <w:r w:rsidRPr="006F515E">
        <w:t xml:space="preserve"> El Presidente es el P. Juan José Iturri, que será también encargado de pastoral del colegio. Le acompaña el P. Fernando </w:t>
      </w:r>
      <w:proofErr w:type="spellStart"/>
      <w:r w:rsidRPr="006F515E">
        <w:t>Legarreta</w:t>
      </w:r>
      <w:proofErr w:type="spellEnd"/>
      <w:r w:rsidRPr="006F515E">
        <w:t>.</w:t>
      </w:r>
    </w:p>
  </w:footnote>
  <w:footnote w:id="8">
    <w:p w:rsidR="00363D5F" w:rsidRPr="006F515E" w:rsidRDefault="00363D5F" w:rsidP="00363D5F">
      <w:pPr>
        <w:pStyle w:val="Textonotapie"/>
        <w:spacing w:before="0" w:after="0"/>
        <w:ind w:left="196" w:hanging="154"/>
      </w:pPr>
      <w:r w:rsidRPr="006F515E">
        <w:rPr>
          <w:rStyle w:val="Refdenotaalpie"/>
        </w:rPr>
        <w:footnoteRef/>
      </w:r>
      <w:r w:rsidRPr="006F515E">
        <w:t xml:space="preserve"> Es la primera comunidad, ya no de formación, que está centrada en el trabajo colegial y pastoral. </w:t>
      </w:r>
    </w:p>
  </w:footnote>
  <w:footnote w:id="9">
    <w:p w:rsidR="00363D5F" w:rsidRPr="006F515E" w:rsidRDefault="00363D5F" w:rsidP="00363D5F">
      <w:pPr>
        <w:pStyle w:val="Textonotapie"/>
        <w:spacing w:before="0" w:after="0"/>
        <w:ind w:left="196" w:hanging="154"/>
      </w:pPr>
      <w:r w:rsidRPr="006F515E">
        <w:rPr>
          <w:rStyle w:val="Refdenotaalpie"/>
        </w:rPr>
        <w:footnoteRef/>
      </w:r>
      <w:r w:rsidRPr="006F515E">
        <w:t xml:space="preserve"> El nuevo coordinador de pastoral del colegio es Javier Aguirregabiria. </w:t>
      </w:r>
    </w:p>
  </w:footnote>
  <w:footnote w:id="10">
    <w:p w:rsidR="00363D5F" w:rsidRPr="006F515E" w:rsidRDefault="00363D5F" w:rsidP="00363D5F">
      <w:pPr>
        <w:pStyle w:val="Textonotapie"/>
        <w:spacing w:before="0" w:after="0"/>
        <w:ind w:left="196" w:hanging="154"/>
      </w:pPr>
      <w:r w:rsidRPr="006F515E">
        <w:rPr>
          <w:rStyle w:val="Refdenotaalpie"/>
        </w:rPr>
        <w:footnoteRef/>
      </w:r>
      <w:r w:rsidRPr="006F515E">
        <w:t xml:space="preserve"> El P. Miguel Arratibel es el responsable, junto con el P. Provincial, José Mª </w:t>
      </w:r>
      <w:proofErr w:type="spellStart"/>
      <w:r w:rsidRPr="006F515E">
        <w:t>Ciaurriz</w:t>
      </w:r>
      <w:proofErr w:type="spellEnd"/>
      <w:r w:rsidRPr="006F515E">
        <w:t xml:space="preserve">. </w:t>
      </w:r>
    </w:p>
  </w:footnote>
  <w:footnote w:id="11">
    <w:p w:rsidR="00363D5F" w:rsidRPr="006F515E" w:rsidRDefault="00363D5F" w:rsidP="00363D5F">
      <w:pPr>
        <w:pStyle w:val="Textonotapie"/>
        <w:spacing w:before="0" w:after="0"/>
        <w:ind w:left="196" w:hanging="154"/>
      </w:pPr>
      <w:r w:rsidRPr="006F515E">
        <w:rPr>
          <w:rStyle w:val="Refdenotaalpie"/>
        </w:rPr>
        <w:footnoteRef/>
      </w:r>
      <w:r w:rsidRPr="006F515E">
        <w:t xml:space="preserve"> La compra la realiza Víctor Merino. </w:t>
      </w:r>
    </w:p>
  </w:footnote>
  <w:footnote w:id="12">
    <w:p w:rsidR="00363D5F" w:rsidRPr="006F515E" w:rsidRDefault="00363D5F" w:rsidP="00363D5F">
      <w:pPr>
        <w:pStyle w:val="Textonotapie"/>
        <w:spacing w:before="0" w:after="0"/>
        <w:ind w:left="196" w:hanging="154"/>
      </w:pPr>
      <w:r w:rsidRPr="006F515E">
        <w:rPr>
          <w:rStyle w:val="Refdenotaalpie"/>
        </w:rPr>
        <w:footnoteRef/>
      </w:r>
      <w:r w:rsidRPr="006F515E">
        <w:t xml:space="preserve"> Se centra en la solidaridad con los parados por medio de Cáritas hasta el 89. Desde entonces se dedicará cada año a un asunto diferente, siempre cercano: taller en </w:t>
      </w:r>
      <w:proofErr w:type="spellStart"/>
      <w:r w:rsidRPr="006F515E">
        <w:t>Recalde</w:t>
      </w:r>
      <w:proofErr w:type="spellEnd"/>
      <w:r w:rsidRPr="006F515E">
        <w:t xml:space="preserve"> de Cáritas (90</w:t>
      </w:r>
      <w:r>
        <w:t>)</w:t>
      </w:r>
      <w:r w:rsidRPr="006F515E">
        <w:t>, Proyecto Hombre (91</w:t>
      </w:r>
      <w:r>
        <w:t>)</w:t>
      </w:r>
      <w:r w:rsidRPr="006F515E">
        <w:t xml:space="preserve">, </w:t>
      </w:r>
      <w:proofErr w:type="spellStart"/>
      <w:r w:rsidRPr="006F515E">
        <w:t>Askabide</w:t>
      </w:r>
      <w:proofErr w:type="spellEnd"/>
      <w:r w:rsidRPr="006F515E">
        <w:t xml:space="preserve"> (92</w:t>
      </w:r>
      <w:r>
        <w:t>)</w:t>
      </w:r>
      <w:r w:rsidRPr="006F515E">
        <w:t xml:space="preserve">, </w:t>
      </w:r>
      <w:proofErr w:type="spellStart"/>
      <w:r w:rsidRPr="006F515E">
        <w:t>Bilbo</w:t>
      </w:r>
      <w:proofErr w:type="spellEnd"/>
      <w:r w:rsidRPr="006F515E">
        <w:t xml:space="preserve"> </w:t>
      </w:r>
      <w:proofErr w:type="spellStart"/>
      <w:r w:rsidRPr="006F515E">
        <w:t>Etxezabal</w:t>
      </w:r>
      <w:proofErr w:type="spellEnd"/>
      <w:r w:rsidRPr="006F515E">
        <w:t xml:space="preserve"> (93</w:t>
      </w:r>
      <w:r>
        <w:t>)</w:t>
      </w:r>
      <w:r w:rsidRPr="006F515E">
        <w:t xml:space="preserve">, </w:t>
      </w:r>
      <w:proofErr w:type="spellStart"/>
      <w:r w:rsidRPr="006F515E">
        <w:t>Bizitegi</w:t>
      </w:r>
      <w:proofErr w:type="spellEnd"/>
      <w:r w:rsidRPr="006F515E">
        <w:t xml:space="preserve"> (94</w:t>
      </w:r>
      <w:r>
        <w:t>)</w:t>
      </w:r>
      <w:r w:rsidRPr="006F515E">
        <w:t xml:space="preserve">, </w:t>
      </w:r>
      <w:proofErr w:type="spellStart"/>
      <w:r w:rsidRPr="006F515E">
        <w:t>Bidesari</w:t>
      </w:r>
      <w:proofErr w:type="spellEnd"/>
      <w:r w:rsidRPr="006F515E">
        <w:t xml:space="preserve"> (95</w:t>
      </w:r>
      <w:r>
        <w:t>)</w:t>
      </w:r>
      <w:r w:rsidRPr="006F515E">
        <w:t>, PISO (96</w:t>
      </w:r>
      <w:r>
        <w:t>)</w:t>
      </w:r>
      <w:r w:rsidRPr="006F515E">
        <w:t xml:space="preserve">, </w:t>
      </w:r>
      <w:proofErr w:type="spellStart"/>
      <w:r w:rsidRPr="006F515E">
        <w:t>Lagun</w:t>
      </w:r>
      <w:proofErr w:type="spellEnd"/>
      <w:r w:rsidRPr="006F515E">
        <w:t xml:space="preserve"> </w:t>
      </w:r>
      <w:proofErr w:type="spellStart"/>
      <w:r w:rsidRPr="006F515E">
        <w:t>Artean</w:t>
      </w:r>
      <w:proofErr w:type="spellEnd"/>
      <w:r w:rsidRPr="006F515E">
        <w:t xml:space="preserve"> (97</w:t>
      </w:r>
      <w:r>
        <w:t>)</w:t>
      </w:r>
      <w:r w:rsidRPr="006F515E">
        <w:t>, Aranguren (98</w:t>
      </w:r>
      <w:r>
        <w:t>)</w:t>
      </w:r>
      <w:r w:rsidRPr="006F515E">
        <w:t xml:space="preserve">, </w:t>
      </w:r>
      <w:proofErr w:type="spellStart"/>
      <w:r w:rsidRPr="006F515E">
        <w:t>Hiru</w:t>
      </w:r>
      <w:r>
        <w:t>s</w:t>
      </w:r>
      <w:r w:rsidRPr="006F515E">
        <w:t>ta</w:t>
      </w:r>
      <w:proofErr w:type="spellEnd"/>
      <w:r w:rsidRPr="006F515E">
        <w:t xml:space="preserve"> (99</w:t>
      </w:r>
      <w:r>
        <w:t>)</w:t>
      </w:r>
      <w:r w:rsidRPr="006F515E">
        <w:t xml:space="preserve">, </w:t>
      </w:r>
      <w:proofErr w:type="spellStart"/>
      <w:r w:rsidRPr="006F515E">
        <w:t>Bilbo</w:t>
      </w:r>
      <w:proofErr w:type="spellEnd"/>
      <w:r w:rsidRPr="006F515E">
        <w:t xml:space="preserve"> </w:t>
      </w:r>
      <w:proofErr w:type="spellStart"/>
      <w:r w:rsidRPr="006F515E">
        <w:t>Etxezabal</w:t>
      </w:r>
      <w:proofErr w:type="spellEnd"/>
      <w:r w:rsidRPr="006F515E">
        <w:t xml:space="preserve"> (00</w:t>
      </w:r>
      <w:r>
        <w:t>)</w:t>
      </w:r>
      <w:r w:rsidRPr="006F515E">
        <w:t xml:space="preserve">, ADSIS - </w:t>
      </w:r>
      <w:proofErr w:type="spellStart"/>
      <w:r w:rsidRPr="006F515E">
        <w:t>Bestalde</w:t>
      </w:r>
      <w:proofErr w:type="spellEnd"/>
      <w:r w:rsidRPr="006F515E">
        <w:t xml:space="preserve"> (01</w:t>
      </w:r>
      <w:r>
        <w:t>)</w:t>
      </w:r>
      <w:r w:rsidRPr="006F515E">
        <w:t xml:space="preserve">, </w:t>
      </w:r>
      <w:proofErr w:type="spellStart"/>
      <w:r w:rsidRPr="006F515E">
        <w:t>Beregain</w:t>
      </w:r>
      <w:proofErr w:type="spellEnd"/>
      <w:r w:rsidRPr="006F515E">
        <w:t xml:space="preserve"> (02</w:t>
      </w:r>
      <w:r>
        <w:t>)</w:t>
      </w:r>
      <w:r w:rsidRPr="006F515E">
        <w:t xml:space="preserve">, </w:t>
      </w:r>
      <w:proofErr w:type="spellStart"/>
      <w:r w:rsidRPr="006F515E">
        <w:t>Beleus</w:t>
      </w:r>
      <w:proofErr w:type="spellEnd"/>
      <w:r w:rsidRPr="006F515E">
        <w:t xml:space="preserve"> (03</w:t>
      </w:r>
      <w:r>
        <w:t>)</w:t>
      </w:r>
      <w:r w:rsidRPr="006F515E">
        <w:t xml:space="preserve">, </w:t>
      </w:r>
      <w:proofErr w:type="spellStart"/>
      <w:r w:rsidRPr="006F515E">
        <w:t>Zutalur</w:t>
      </w:r>
      <w:proofErr w:type="spellEnd"/>
      <w:r w:rsidRPr="006F515E">
        <w:t xml:space="preserve"> (04</w:t>
      </w:r>
      <w:r>
        <w:t xml:space="preserve">), </w:t>
      </w:r>
      <w:proofErr w:type="spellStart"/>
      <w:r>
        <w:t>Sortarazi</w:t>
      </w:r>
      <w:proofErr w:type="spellEnd"/>
      <w:r>
        <w:t xml:space="preserve"> (05) y Cáritas (06), </w:t>
      </w:r>
      <w:proofErr w:type="spellStart"/>
      <w:r>
        <w:t>Aldauri</w:t>
      </w:r>
      <w:proofErr w:type="spellEnd"/>
      <w:r>
        <w:t xml:space="preserve"> (07), </w:t>
      </w:r>
      <w:proofErr w:type="spellStart"/>
      <w:r>
        <w:t>Aukera</w:t>
      </w:r>
      <w:proofErr w:type="spellEnd"/>
      <w:r>
        <w:t xml:space="preserve"> (08), </w:t>
      </w:r>
      <w:proofErr w:type="spellStart"/>
      <w:r>
        <w:t>Bizitegi</w:t>
      </w:r>
      <w:proofErr w:type="spellEnd"/>
      <w:r>
        <w:t xml:space="preserve"> (09),  </w:t>
      </w:r>
      <w:proofErr w:type="spellStart"/>
      <w:r>
        <w:t>Gizalan</w:t>
      </w:r>
      <w:proofErr w:type="spellEnd"/>
      <w:r>
        <w:t xml:space="preserve"> (10), Hogares de acogida (11), Apoyo a inmigrantes (12), </w:t>
      </w:r>
      <w:proofErr w:type="spellStart"/>
      <w:r>
        <w:t>Bidesari</w:t>
      </w:r>
      <w:proofErr w:type="spellEnd"/>
      <w:r>
        <w:t xml:space="preserve">, Cáritas, </w:t>
      </w:r>
      <w:proofErr w:type="spellStart"/>
      <w:r>
        <w:t>Aldauri</w:t>
      </w:r>
      <w:proofErr w:type="spellEnd"/>
      <w:r>
        <w:t xml:space="preserve"> (13), proyecto Educa de Itaka (14), </w:t>
      </w:r>
      <w:proofErr w:type="spellStart"/>
      <w:r>
        <w:t>Argitu</w:t>
      </w:r>
      <w:proofErr w:type="spellEnd"/>
      <w:r>
        <w:t xml:space="preserve"> (15)</w:t>
      </w:r>
      <w:r w:rsidR="00623D0B">
        <w:t xml:space="preserve">, </w:t>
      </w:r>
      <w:proofErr w:type="spellStart"/>
      <w:r w:rsidR="00623D0B">
        <w:t>Lagun</w:t>
      </w:r>
      <w:proofErr w:type="spellEnd"/>
      <w:r w:rsidR="00623D0B">
        <w:t xml:space="preserve"> </w:t>
      </w:r>
      <w:proofErr w:type="spellStart"/>
      <w:r w:rsidR="00623D0B">
        <w:t>Artean</w:t>
      </w:r>
      <w:proofErr w:type="spellEnd"/>
      <w:r w:rsidR="00623D0B">
        <w:t xml:space="preserve"> (16), </w:t>
      </w:r>
      <w:proofErr w:type="spellStart"/>
      <w:r w:rsidR="00623D0B">
        <w:t>Aingura</w:t>
      </w:r>
      <w:proofErr w:type="spellEnd"/>
      <w:r w:rsidR="00623D0B">
        <w:t xml:space="preserve"> y </w:t>
      </w:r>
      <w:proofErr w:type="spellStart"/>
      <w:r w:rsidR="00623D0B">
        <w:t>Epeletan</w:t>
      </w:r>
      <w:proofErr w:type="spellEnd"/>
      <w:r w:rsidR="00623D0B">
        <w:t xml:space="preserve"> (17), </w:t>
      </w:r>
      <w:proofErr w:type="spellStart"/>
      <w:r w:rsidR="00623D0B">
        <w:t>Bidesari</w:t>
      </w:r>
      <w:proofErr w:type="spellEnd"/>
      <w:r w:rsidR="00623D0B">
        <w:t xml:space="preserve"> (18)</w:t>
      </w:r>
      <w:r w:rsidRPr="006F515E">
        <w:t xml:space="preserve"> Es una iniciativa de un grupo de COU. </w:t>
      </w:r>
    </w:p>
  </w:footnote>
  <w:footnote w:id="13">
    <w:p w:rsidR="00363D5F" w:rsidRPr="006F515E" w:rsidRDefault="00363D5F" w:rsidP="00363D5F">
      <w:pPr>
        <w:pStyle w:val="Textonotapie"/>
        <w:spacing w:before="0" w:after="0"/>
        <w:ind w:left="196" w:hanging="154"/>
      </w:pPr>
      <w:r w:rsidRPr="006F515E">
        <w:rPr>
          <w:rStyle w:val="Refdenotaalpie"/>
        </w:rPr>
        <w:footnoteRef/>
      </w:r>
      <w:r w:rsidRPr="006F515E">
        <w:t xml:space="preserve"> Antes ya había misas del colegio, pero con interrupciones. Hubo tiempos en que todo el alumnado iba a la misa del domingo y luego se pasaba lista. En los 70, con el empuje de Pedro </w:t>
      </w:r>
      <w:proofErr w:type="spellStart"/>
      <w:r w:rsidRPr="006F515E">
        <w:t>Lasheras</w:t>
      </w:r>
      <w:proofErr w:type="spellEnd"/>
      <w:r w:rsidRPr="006F515E">
        <w:t>, tiene un fuerte surgimiento. Desde esta fecha se mantiene, al principio con muy larga preparación previa, luego…</w:t>
      </w:r>
    </w:p>
  </w:footnote>
  <w:footnote w:id="14">
    <w:p w:rsidR="00363D5F" w:rsidRPr="006F515E" w:rsidRDefault="00363D5F" w:rsidP="00363D5F">
      <w:pPr>
        <w:pStyle w:val="Textonotapie"/>
        <w:spacing w:before="0" w:after="0"/>
        <w:ind w:left="196" w:hanging="154"/>
      </w:pPr>
      <w:r w:rsidRPr="006F515E">
        <w:rPr>
          <w:rStyle w:val="Refdenotaalpie"/>
        </w:rPr>
        <w:footnoteRef/>
      </w:r>
      <w:r w:rsidRPr="006F515E">
        <w:t xml:space="preserve"> Nueva iniciativa del P. Fernando </w:t>
      </w:r>
      <w:proofErr w:type="spellStart"/>
      <w:r w:rsidRPr="006F515E">
        <w:t>Legarreta</w:t>
      </w:r>
      <w:proofErr w:type="spellEnd"/>
      <w:r w:rsidRPr="006F515E">
        <w:t xml:space="preserve">, </w:t>
      </w:r>
      <w:proofErr w:type="spellStart"/>
      <w:r w:rsidRPr="006F515E">
        <w:t>Lekun</w:t>
      </w:r>
      <w:proofErr w:type="spellEnd"/>
      <w:r w:rsidRPr="006F515E">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D5F" w:rsidRPr="0085036F" w:rsidRDefault="00363D5F" w:rsidP="00363D5F">
    <w:pPr>
      <w:pStyle w:val="Encabezado"/>
      <w:jc w:val="right"/>
      <w:rPr>
        <w:i/>
        <w:sz w:val="24"/>
        <w:szCs w:val="24"/>
      </w:rPr>
    </w:pPr>
    <w:r w:rsidRPr="0085036F">
      <w:rPr>
        <w:i/>
        <w:sz w:val="24"/>
        <w:szCs w:val="24"/>
      </w:rPr>
      <w:t>Proyecto de presencia escolapia 2015-2019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D5F" w:rsidRDefault="00363D5F" w:rsidP="00363D5F">
    <w:pPr>
      <w:pStyle w:val="Encabezado"/>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94819C0"/>
    <w:lvl w:ilvl="0">
      <w:start w:val="1"/>
      <w:numFmt w:val="decimal"/>
      <w:pStyle w:val="Listaconnmeros"/>
      <w:lvlText w:val="%1."/>
      <w:lvlJc w:val="left"/>
      <w:pPr>
        <w:tabs>
          <w:tab w:val="num" w:pos="360"/>
        </w:tabs>
        <w:ind w:left="360" w:hanging="360"/>
      </w:pPr>
    </w:lvl>
  </w:abstractNum>
  <w:abstractNum w:abstractNumId="1" w15:restartNumberingAfterBreak="0">
    <w:nsid w:val="06841A40"/>
    <w:multiLevelType w:val="multilevel"/>
    <w:tmpl w:val="0C0A001F"/>
    <w:styleLink w:val="111111"/>
    <w:lvl w:ilvl="0">
      <w:start w:val="55"/>
      <w:numFmt w:val="decimal"/>
      <w:lvlText w:val="%1."/>
      <w:lvlJc w:val="left"/>
      <w:pPr>
        <w:tabs>
          <w:tab w:val="num" w:pos="360"/>
        </w:tabs>
        <w:ind w:left="360" w:hanging="360"/>
      </w:pPr>
    </w:lvl>
    <w:lvl w:ilvl="1">
      <w:start w:val="1"/>
      <w:numFmt w:val="decimal"/>
      <w:pStyle w:val="EstiloSimpleGaramond11pt"/>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8CA6BD1"/>
    <w:multiLevelType w:val="multilevel"/>
    <w:tmpl w:val="11D6BC3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C3F09ED"/>
    <w:multiLevelType w:val="multilevel"/>
    <w:tmpl w:val="CD40BF9A"/>
    <w:styleLink w:val="Listaconvietas1"/>
    <w:lvl w:ilvl="0">
      <w:start w:val="1"/>
      <w:numFmt w:val="bullet"/>
      <w:lvlText w:val=""/>
      <w:lvlJc w:val="left"/>
      <w:pPr>
        <w:ind w:left="245" w:hanging="245"/>
      </w:pPr>
      <w:rPr>
        <w:rFonts w:asciiTheme="minorHAnsi" w:eastAsiaTheme="minorEastAsia" w:hAnsi="Wingdings 2" w:cstheme="minorBidi" w:hint="default"/>
        <w:color w:val="5B9BD5" w:themeColor="accent1"/>
        <w:sz w:val="16"/>
        <w:szCs w:val="16"/>
      </w:rPr>
    </w:lvl>
    <w:lvl w:ilvl="1">
      <w:start w:val="1"/>
      <w:numFmt w:val="bullet"/>
      <w:lvlText w:val=""/>
      <w:lvlJc w:val="left"/>
      <w:pPr>
        <w:ind w:left="490" w:hanging="245"/>
      </w:pPr>
      <w:rPr>
        <w:rFonts w:ascii="Symbol" w:hAnsi="Symbol" w:hint="default"/>
        <w:color w:val="5B9BD5" w:themeColor="accent1"/>
        <w:sz w:val="18"/>
      </w:rPr>
    </w:lvl>
    <w:lvl w:ilvl="2">
      <w:start w:val="1"/>
      <w:numFmt w:val="bullet"/>
      <w:lvlText w:val=""/>
      <w:lvlJc w:val="left"/>
      <w:pPr>
        <w:ind w:left="735" w:hanging="245"/>
      </w:pPr>
      <w:rPr>
        <w:rFonts w:ascii="Symbol" w:hAnsi="Symbol" w:hint="default"/>
        <w:color w:val="5B9BD5" w:themeColor="accent1"/>
        <w:sz w:val="18"/>
      </w:rPr>
    </w:lvl>
    <w:lvl w:ilvl="3">
      <w:start w:val="1"/>
      <w:numFmt w:val="bullet"/>
      <w:lvlText w:val=""/>
      <w:lvlJc w:val="left"/>
      <w:pPr>
        <w:ind w:left="980" w:hanging="245"/>
      </w:pPr>
      <w:rPr>
        <w:rFonts w:ascii="Symbol" w:hAnsi="Symbol" w:hint="default"/>
        <w:color w:val="2E74B5" w:themeColor="accent1" w:themeShade="BF"/>
        <w:sz w:val="12"/>
      </w:rPr>
    </w:lvl>
    <w:lvl w:ilvl="4">
      <w:start w:val="1"/>
      <w:numFmt w:val="bullet"/>
      <w:lvlText w:val=""/>
      <w:lvlJc w:val="left"/>
      <w:pPr>
        <w:ind w:left="1225" w:hanging="245"/>
      </w:pPr>
      <w:rPr>
        <w:rFonts w:ascii="Symbol" w:hAnsi="Symbol" w:hint="default"/>
        <w:color w:val="2E74B5" w:themeColor="accent1" w:themeShade="BF"/>
        <w:sz w:val="12"/>
      </w:rPr>
    </w:lvl>
    <w:lvl w:ilvl="5">
      <w:start w:val="1"/>
      <w:numFmt w:val="bullet"/>
      <w:lvlText w:val=""/>
      <w:lvlJc w:val="left"/>
      <w:pPr>
        <w:ind w:left="1470" w:hanging="245"/>
      </w:pPr>
      <w:rPr>
        <w:rFonts w:ascii="Symbol" w:hAnsi="Symbol" w:hint="default"/>
        <w:color w:val="70AD47" w:themeColor="accent6"/>
        <w:sz w:val="12"/>
      </w:rPr>
    </w:lvl>
    <w:lvl w:ilvl="6">
      <w:start w:val="1"/>
      <w:numFmt w:val="bullet"/>
      <w:lvlText w:val=""/>
      <w:lvlJc w:val="left"/>
      <w:pPr>
        <w:ind w:left="1715" w:hanging="245"/>
      </w:pPr>
      <w:rPr>
        <w:rFonts w:ascii="Symbol" w:hAnsi="Symbol" w:hint="default"/>
        <w:color w:val="70AD47" w:themeColor="accent6"/>
        <w:sz w:val="12"/>
      </w:rPr>
    </w:lvl>
    <w:lvl w:ilvl="7">
      <w:start w:val="1"/>
      <w:numFmt w:val="bullet"/>
      <w:lvlText w:val=""/>
      <w:lvlJc w:val="left"/>
      <w:pPr>
        <w:ind w:left="1960" w:hanging="245"/>
      </w:pPr>
      <w:rPr>
        <w:rFonts w:ascii="Symbol" w:hAnsi="Symbol" w:hint="default"/>
        <w:color w:val="70AD47" w:themeColor="accent6"/>
        <w:sz w:val="12"/>
      </w:rPr>
    </w:lvl>
    <w:lvl w:ilvl="8">
      <w:start w:val="1"/>
      <w:numFmt w:val="bullet"/>
      <w:lvlText w:val=""/>
      <w:lvlJc w:val="left"/>
      <w:pPr>
        <w:ind w:left="2205" w:hanging="245"/>
      </w:pPr>
      <w:rPr>
        <w:rFonts w:ascii="Symbol" w:hAnsi="Symbol" w:hint="default"/>
        <w:color w:val="70AD47" w:themeColor="accent6"/>
        <w:sz w:val="12"/>
      </w:rPr>
    </w:lvl>
  </w:abstractNum>
  <w:abstractNum w:abstractNumId="4" w15:restartNumberingAfterBreak="0">
    <w:nsid w:val="0D7F79DC"/>
    <w:multiLevelType w:val="multilevel"/>
    <w:tmpl w:val="1804BAA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9F6FAF"/>
    <w:multiLevelType w:val="multilevel"/>
    <w:tmpl w:val="9C38A61A"/>
    <w:lvl w:ilvl="0">
      <w:start w:val="4"/>
      <w:numFmt w:val="decimal"/>
      <w:lvlText w:val="%1"/>
      <w:lvlJc w:val="left"/>
      <w:pPr>
        <w:ind w:left="360" w:hanging="360"/>
      </w:pPr>
      <w:rPr>
        <w:rFonts w:hint="default"/>
      </w:rPr>
    </w:lvl>
    <w:lvl w:ilvl="1">
      <w:start w:val="4"/>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6" w15:restartNumberingAfterBreak="0">
    <w:nsid w:val="11812CC5"/>
    <w:multiLevelType w:val="hybridMultilevel"/>
    <w:tmpl w:val="9D507EAA"/>
    <w:lvl w:ilvl="0" w:tplc="CFB4C560">
      <w:start w:val="1"/>
      <w:numFmt w:val="decimal"/>
      <w:pStyle w:val="Normalenum"/>
      <w:lvlText w:val="%1."/>
      <w:lvlJc w:val="left"/>
      <w:pPr>
        <w:tabs>
          <w:tab w:val="num" w:pos="1275"/>
        </w:tabs>
        <w:ind w:left="1275" w:hanging="567"/>
      </w:pPr>
      <w:rPr>
        <w:rFonts w:hint="default"/>
      </w:rPr>
    </w:lvl>
    <w:lvl w:ilvl="1" w:tplc="04100019">
      <w:start w:val="1"/>
      <w:numFmt w:val="lowerLetter"/>
      <w:lvlText w:val="%2."/>
      <w:lvlJc w:val="left"/>
      <w:pPr>
        <w:tabs>
          <w:tab w:val="num" w:pos="2148"/>
        </w:tabs>
        <w:ind w:left="2148" w:hanging="360"/>
      </w:pPr>
    </w:lvl>
    <w:lvl w:ilvl="2" w:tplc="0410001B">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7" w15:restartNumberingAfterBreak="0">
    <w:nsid w:val="134E4A3B"/>
    <w:multiLevelType w:val="multilevel"/>
    <w:tmpl w:val="71A67B10"/>
    <w:lvl w:ilvl="0">
      <w:start w:val="1"/>
      <w:numFmt w:val="decimal"/>
      <w:lvlText w:val="%1."/>
      <w:lvlJc w:val="left"/>
      <w:pPr>
        <w:tabs>
          <w:tab w:val="num" w:pos="1004"/>
        </w:tabs>
        <w:ind w:left="1004" w:hanging="360"/>
      </w:pPr>
      <w:rPr>
        <w:rFonts w:hint="default"/>
      </w:rPr>
    </w:lvl>
    <w:lvl w:ilvl="1">
      <w:start w:val="2"/>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444" w:hanging="180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8" w15:restartNumberingAfterBreak="0">
    <w:nsid w:val="15772D4C"/>
    <w:multiLevelType w:val="hybridMultilevel"/>
    <w:tmpl w:val="DBDE4E96"/>
    <w:lvl w:ilvl="0" w:tplc="63E0E912">
      <w:numFmt w:val="bullet"/>
      <w:lvlText w:val="•"/>
      <w:lvlJc w:val="left"/>
      <w:pPr>
        <w:ind w:left="1004" w:hanging="360"/>
      </w:pPr>
      <w:rPr>
        <w:rFonts w:ascii="Arial Narrow" w:eastAsiaTheme="minorHAnsi" w:hAnsi="Arial Narrow" w:cs="Times New Roman"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17E73F73"/>
    <w:multiLevelType w:val="hybridMultilevel"/>
    <w:tmpl w:val="D8E8F170"/>
    <w:lvl w:ilvl="0" w:tplc="63E0E912">
      <w:numFmt w:val="bullet"/>
      <w:lvlText w:val="•"/>
      <w:lvlJc w:val="left"/>
      <w:pPr>
        <w:ind w:left="1004" w:hanging="360"/>
      </w:pPr>
      <w:rPr>
        <w:rFonts w:ascii="Arial Narrow" w:eastAsiaTheme="minorHAnsi" w:hAnsi="Arial Narrow" w:cs="Times New Roman"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197E3499"/>
    <w:multiLevelType w:val="multilevel"/>
    <w:tmpl w:val="85C08436"/>
    <w:styleLink w:val="Listanumerada"/>
    <w:lvl w:ilvl="0">
      <w:start w:val="1"/>
      <w:numFmt w:val="decimal"/>
      <w:lvlText w:val="%1)"/>
      <w:lvlJc w:val="left"/>
      <w:pPr>
        <w:ind w:left="288" w:hanging="288"/>
      </w:pPr>
      <w:rPr>
        <w:rFonts w:asciiTheme="minorHAnsi" w:eastAsiaTheme="minorEastAsia" w:cstheme="minorBidi" w:hint="default"/>
        <w:szCs w:val="20"/>
      </w:rPr>
    </w:lvl>
    <w:lvl w:ilvl="1">
      <w:start w:val="1"/>
      <w:numFmt w:val="lowerLetter"/>
      <w:lvlText w:val="%2)"/>
      <w:lvlJc w:val="left"/>
      <w:pPr>
        <w:ind w:left="576" w:hanging="288"/>
      </w:pPr>
      <w:rPr>
        <w:rFonts w:hint="default"/>
        <w:color w:val="44546A" w:themeColor="text2"/>
      </w:rPr>
    </w:lvl>
    <w:lvl w:ilvl="2">
      <w:start w:val="1"/>
      <w:numFmt w:val="lowerRoman"/>
      <w:lvlText w:val="%3)"/>
      <w:lvlJc w:val="left"/>
      <w:pPr>
        <w:ind w:left="864" w:hanging="288"/>
      </w:pPr>
      <w:rPr>
        <w:rFonts w:hint="default"/>
        <w:color w:val="44546A" w:themeColor="text2"/>
      </w:rPr>
    </w:lvl>
    <w:lvl w:ilvl="3">
      <w:start w:val="1"/>
      <w:numFmt w:val="decimal"/>
      <w:lvlText w:val="(%4)"/>
      <w:lvlJc w:val="left"/>
      <w:pPr>
        <w:ind w:left="1152" w:hanging="288"/>
      </w:pPr>
      <w:rPr>
        <w:rFonts w:hint="default"/>
        <w:color w:val="44546A" w:themeColor="text2"/>
      </w:rPr>
    </w:lvl>
    <w:lvl w:ilvl="4">
      <w:start w:val="1"/>
      <w:numFmt w:val="lowerLetter"/>
      <w:lvlText w:val="(%5)"/>
      <w:lvlJc w:val="left"/>
      <w:pPr>
        <w:ind w:left="1440" w:hanging="288"/>
      </w:pPr>
      <w:rPr>
        <w:rFonts w:hint="default"/>
        <w:color w:val="44546A" w:themeColor="text2"/>
      </w:rPr>
    </w:lvl>
    <w:lvl w:ilvl="5">
      <w:start w:val="1"/>
      <w:numFmt w:val="lowerRoman"/>
      <w:lvlText w:val="(%6)"/>
      <w:lvlJc w:val="left"/>
      <w:pPr>
        <w:ind w:left="1728" w:hanging="288"/>
      </w:pPr>
      <w:rPr>
        <w:rFonts w:hint="default"/>
        <w:color w:val="44546A" w:themeColor="text2"/>
      </w:rPr>
    </w:lvl>
    <w:lvl w:ilvl="6">
      <w:start w:val="1"/>
      <w:numFmt w:val="decimal"/>
      <w:lvlText w:val="%7."/>
      <w:lvlJc w:val="left"/>
      <w:pPr>
        <w:ind w:left="2016" w:hanging="288"/>
      </w:pPr>
      <w:rPr>
        <w:rFonts w:hint="default"/>
        <w:color w:val="44546A" w:themeColor="text2"/>
      </w:rPr>
    </w:lvl>
    <w:lvl w:ilvl="7">
      <w:start w:val="1"/>
      <w:numFmt w:val="lowerLetter"/>
      <w:lvlText w:val="%8."/>
      <w:lvlJc w:val="left"/>
      <w:pPr>
        <w:ind w:left="2304" w:hanging="288"/>
      </w:pPr>
      <w:rPr>
        <w:rFonts w:hint="default"/>
        <w:color w:val="44546A" w:themeColor="text2"/>
      </w:rPr>
    </w:lvl>
    <w:lvl w:ilvl="8">
      <w:start w:val="1"/>
      <w:numFmt w:val="lowerRoman"/>
      <w:lvlText w:val="%9."/>
      <w:lvlJc w:val="left"/>
      <w:pPr>
        <w:ind w:left="2592" w:hanging="288"/>
      </w:pPr>
      <w:rPr>
        <w:rFonts w:hint="default"/>
        <w:color w:val="44546A" w:themeColor="text2"/>
      </w:rPr>
    </w:lvl>
  </w:abstractNum>
  <w:abstractNum w:abstractNumId="11" w15:restartNumberingAfterBreak="0">
    <w:nsid w:val="25BC66EC"/>
    <w:multiLevelType w:val="hybridMultilevel"/>
    <w:tmpl w:val="976C778A"/>
    <w:lvl w:ilvl="0" w:tplc="63E0E912">
      <w:numFmt w:val="bullet"/>
      <w:lvlText w:val="•"/>
      <w:lvlJc w:val="left"/>
      <w:pPr>
        <w:ind w:left="1364" w:hanging="360"/>
      </w:pPr>
      <w:rPr>
        <w:rFonts w:ascii="Arial Narrow" w:eastAsiaTheme="minorHAnsi" w:hAnsi="Arial Narrow" w:cs="Times New Roman"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12" w15:restartNumberingAfterBreak="0">
    <w:nsid w:val="2DFE2572"/>
    <w:multiLevelType w:val="hybridMultilevel"/>
    <w:tmpl w:val="93824546"/>
    <w:lvl w:ilvl="0" w:tplc="63E0E912">
      <w:numFmt w:val="bullet"/>
      <w:lvlText w:val="•"/>
      <w:lvlJc w:val="left"/>
      <w:pPr>
        <w:ind w:left="1004" w:hanging="360"/>
      </w:pPr>
      <w:rPr>
        <w:rFonts w:ascii="Arial Narrow" w:eastAsiaTheme="minorHAnsi" w:hAnsi="Arial Narrow" w:cs="Times New Roman"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2EBE7BD7"/>
    <w:multiLevelType w:val="hybridMultilevel"/>
    <w:tmpl w:val="E88E0C2E"/>
    <w:lvl w:ilvl="0" w:tplc="0A580B7C">
      <w:start w:val="1"/>
      <w:numFmt w:val="decimal"/>
      <w:lvlText w:val="%1."/>
      <w:lvlJc w:val="left"/>
      <w:pPr>
        <w:ind w:left="1069" w:hanging="360"/>
      </w:pPr>
      <w:rPr>
        <w:rFonts w:hint="default"/>
      </w:rPr>
    </w:lvl>
    <w:lvl w:ilvl="1" w:tplc="0C0A0019" w:tentative="1">
      <w:start w:val="1"/>
      <w:numFmt w:val="lowerLetter"/>
      <w:lvlText w:val="%2."/>
      <w:lvlJc w:val="left"/>
      <w:pPr>
        <w:ind w:left="1608" w:hanging="360"/>
      </w:pPr>
    </w:lvl>
    <w:lvl w:ilvl="2" w:tplc="0C0A001B">
      <w:start w:val="1"/>
      <w:numFmt w:val="lowerRoman"/>
      <w:lvlText w:val="%3."/>
      <w:lvlJc w:val="right"/>
      <w:pPr>
        <w:ind w:left="2328" w:hanging="180"/>
      </w:pPr>
    </w:lvl>
    <w:lvl w:ilvl="3" w:tplc="0C0A000F" w:tentative="1">
      <w:start w:val="1"/>
      <w:numFmt w:val="decimal"/>
      <w:lvlText w:val="%4."/>
      <w:lvlJc w:val="left"/>
      <w:pPr>
        <w:ind w:left="3048" w:hanging="360"/>
      </w:pPr>
    </w:lvl>
    <w:lvl w:ilvl="4" w:tplc="0C0A0019" w:tentative="1">
      <w:start w:val="1"/>
      <w:numFmt w:val="lowerLetter"/>
      <w:lvlText w:val="%5."/>
      <w:lvlJc w:val="left"/>
      <w:pPr>
        <w:ind w:left="3768" w:hanging="360"/>
      </w:pPr>
    </w:lvl>
    <w:lvl w:ilvl="5" w:tplc="0C0A001B" w:tentative="1">
      <w:start w:val="1"/>
      <w:numFmt w:val="lowerRoman"/>
      <w:lvlText w:val="%6."/>
      <w:lvlJc w:val="right"/>
      <w:pPr>
        <w:ind w:left="4488" w:hanging="180"/>
      </w:pPr>
    </w:lvl>
    <w:lvl w:ilvl="6" w:tplc="0C0A000F" w:tentative="1">
      <w:start w:val="1"/>
      <w:numFmt w:val="decimal"/>
      <w:lvlText w:val="%7."/>
      <w:lvlJc w:val="left"/>
      <w:pPr>
        <w:ind w:left="5208" w:hanging="360"/>
      </w:pPr>
    </w:lvl>
    <w:lvl w:ilvl="7" w:tplc="0C0A0019" w:tentative="1">
      <w:start w:val="1"/>
      <w:numFmt w:val="lowerLetter"/>
      <w:lvlText w:val="%8."/>
      <w:lvlJc w:val="left"/>
      <w:pPr>
        <w:ind w:left="5928" w:hanging="360"/>
      </w:pPr>
    </w:lvl>
    <w:lvl w:ilvl="8" w:tplc="0C0A001B" w:tentative="1">
      <w:start w:val="1"/>
      <w:numFmt w:val="lowerRoman"/>
      <w:lvlText w:val="%9."/>
      <w:lvlJc w:val="right"/>
      <w:pPr>
        <w:ind w:left="6648" w:hanging="180"/>
      </w:pPr>
    </w:lvl>
  </w:abstractNum>
  <w:abstractNum w:abstractNumId="14" w15:restartNumberingAfterBreak="0">
    <w:nsid w:val="30032577"/>
    <w:multiLevelType w:val="hybridMultilevel"/>
    <w:tmpl w:val="BD3E8C92"/>
    <w:lvl w:ilvl="0" w:tplc="2DF46414">
      <w:start w:val="1"/>
      <w:numFmt w:val="decimal"/>
      <w:lvlText w:val="%1."/>
      <w:lvlJc w:val="left"/>
      <w:pPr>
        <w:ind w:left="428" w:hanging="360"/>
      </w:pPr>
      <w:rPr>
        <w:rFonts w:hint="default"/>
      </w:rPr>
    </w:lvl>
    <w:lvl w:ilvl="1" w:tplc="0C0A0019">
      <w:start w:val="1"/>
      <w:numFmt w:val="lowerLetter"/>
      <w:lvlText w:val="%2."/>
      <w:lvlJc w:val="left"/>
      <w:pPr>
        <w:ind w:left="1148" w:hanging="360"/>
      </w:pPr>
    </w:lvl>
    <w:lvl w:ilvl="2" w:tplc="0C0A001B" w:tentative="1">
      <w:start w:val="1"/>
      <w:numFmt w:val="lowerRoman"/>
      <w:lvlText w:val="%3."/>
      <w:lvlJc w:val="right"/>
      <w:pPr>
        <w:ind w:left="1868" w:hanging="180"/>
      </w:pPr>
    </w:lvl>
    <w:lvl w:ilvl="3" w:tplc="0C0A000F" w:tentative="1">
      <w:start w:val="1"/>
      <w:numFmt w:val="decimal"/>
      <w:lvlText w:val="%4."/>
      <w:lvlJc w:val="left"/>
      <w:pPr>
        <w:ind w:left="2588" w:hanging="360"/>
      </w:pPr>
    </w:lvl>
    <w:lvl w:ilvl="4" w:tplc="0C0A0019" w:tentative="1">
      <w:start w:val="1"/>
      <w:numFmt w:val="lowerLetter"/>
      <w:lvlText w:val="%5."/>
      <w:lvlJc w:val="left"/>
      <w:pPr>
        <w:ind w:left="3308" w:hanging="360"/>
      </w:pPr>
    </w:lvl>
    <w:lvl w:ilvl="5" w:tplc="0C0A001B" w:tentative="1">
      <w:start w:val="1"/>
      <w:numFmt w:val="lowerRoman"/>
      <w:lvlText w:val="%6."/>
      <w:lvlJc w:val="right"/>
      <w:pPr>
        <w:ind w:left="4028" w:hanging="180"/>
      </w:pPr>
    </w:lvl>
    <w:lvl w:ilvl="6" w:tplc="0C0A000F" w:tentative="1">
      <w:start w:val="1"/>
      <w:numFmt w:val="decimal"/>
      <w:lvlText w:val="%7."/>
      <w:lvlJc w:val="left"/>
      <w:pPr>
        <w:ind w:left="4748" w:hanging="360"/>
      </w:pPr>
    </w:lvl>
    <w:lvl w:ilvl="7" w:tplc="0C0A0019" w:tentative="1">
      <w:start w:val="1"/>
      <w:numFmt w:val="lowerLetter"/>
      <w:lvlText w:val="%8."/>
      <w:lvlJc w:val="left"/>
      <w:pPr>
        <w:ind w:left="5468" w:hanging="360"/>
      </w:pPr>
    </w:lvl>
    <w:lvl w:ilvl="8" w:tplc="0C0A001B" w:tentative="1">
      <w:start w:val="1"/>
      <w:numFmt w:val="lowerRoman"/>
      <w:lvlText w:val="%9."/>
      <w:lvlJc w:val="right"/>
      <w:pPr>
        <w:ind w:left="6188" w:hanging="180"/>
      </w:pPr>
    </w:lvl>
  </w:abstractNum>
  <w:abstractNum w:abstractNumId="15" w15:restartNumberingAfterBreak="0">
    <w:nsid w:val="30F728D8"/>
    <w:multiLevelType w:val="multilevel"/>
    <w:tmpl w:val="4DF0881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331147B"/>
    <w:multiLevelType w:val="hybridMultilevel"/>
    <w:tmpl w:val="BD3E8C92"/>
    <w:lvl w:ilvl="0" w:tplc="2DF46414">
      <w:start w:val="1"/>
      <w:numFmt w:val="decimal"/>
      <w:lvlText w:val="%1."/>
      <w:lvlJc w:val="left"/>
      <w:pPr>
        <w:ind w:left="428" w:hanging="360"/>
      </w:pPr>
      <w:rPr>
        <w:rFonts w:hint="default"/>
      </w:rPr>
    </w:lvl>
    <w:lvl w:ilvl="1" w:tplc="0C0A0019">
      <w:start w:val="1"/>
      <w:numFmt w:val="lowerLetter"/>
      <w:lvlText w:val="%2."/>
      <w:lvlJc w:val="left"/>
      <w:pPr>
        <w:ind w:left="1148" w:hanging="360"/>
      </w:pPr>
    </w:lvl>
    <w:lvl w:ilvl="2" w:tplc="0C0A001B" w:tentative="1">
      <w:start w:val="1"/>
      <w:numFmt w:val="lowerRoman"/>
      <w:lvlText w:val="%3."/>
      <w:lvlJc w:val="right"/>
      <w:pPr>
        <w:ind w:left="1868" w:hanging="180"/>
      </w:pPr>
    </w:lvl>
    <w:lvl w:ilvl="3" w:tplc="0C0A000F" w:tentative="1">
      <w:start w:val="1"/>
      <w:numFmt w:val="decimal"/>
      <w:lvlText w:val="%4."/>
      <w:lvlJc w:val="left"/>
      <w:pPr>
        <w:ind w:left="2588" w:hanging="360"/>
      </w:pPr>
    </w:lvl>
    <w:lvl w:ilvl="4" w:tplc="0C0A0019" w:tentative="1">
      <w:start w:val="1"/>
      <w:numFmt w:val="lowerLetter"/>
      <w:lvlText w:val="%5."/>
      <w:lvlJc w:val="left"/>
      <w:pPr>
        <w:ind w:left="3308" w:hanging="360"/>
      </w:pPr>
    </w:lvl>
    <w:lvl w:ilvl="5" w:tplc="0C0A001B" w:tentative="1">
      <w:start w:val="1"/>
      <w:numFmt w:val="lowerRoman"/>
      <w:lvlText w:val="%6."/>
      <w:lvlJc w:val="right"/>
      <w:pPr>
        <w:ind w:left="4028" w:hanging="180"/>
      </w:pPr>
    </w:lvl>
    <w:lvl w:ilvl="6" w:tplc="0C0A000F" w:tentative="1">
      <w:start w:val="1"/>
      <w:numFmt w:val="decimal"/>
      <w:lvlText w:val="%7."/>
      <w:lvlJc w:val="left"/>
      <w:pPr>
        <w:ind w:left="4748" w:hanging="360"/>
      </w:pPr>
    </w:lvl>
    <w:lvl w:ilvl="7" w:tplc="0C0A0019" w:tentative="1">
      <w:start w:val="1"/>
      <w:numFmt w:val="lowerLetter"/>
      <w:lvlText w:val="%8."/>
      <w:lvlJc w:val="left"/>
      <w:pPr>
        <w:ind w:left="5468" w:hanging="360"/>
      </w:pPr>
    </w:lvl>
    <w:lvl w:ilvl="8" w:tplc="0C0A001B" w:tentative="1">
      <w:start w:val="1"/>
      <w:numFmt w:val="lowerRoman"/>
      <w:lvlText w:val="%9."/>
      <w:lvlJc w:val="right"/>
      <w:pPr>
        <w:ind w:left="6188" w:hanging="180"/>
      </w:pPr>
    </w:lvl>
  </w:abstractNum>
  <w:abstractNum w:abstractNumId="17" w15:restartNumberingAfterBreak="0">
    <w:nsid w:val="335E4B27"/>
    <w:multiLevelType w:val="hybridMultilevel"/>
    <w:tmpl w:val="EBBC1922"/>
    <w:lvl w:ilvl="0" w:tplc="7EE245E0">
      <w:start w:val="1"/>
      <w:numFmt w:val="decimal"/>
      <w:lvlText w:val="%1."/>
      <w:lvlJc w:val="right"/>
      <w:pPr>
        <w:ind w:left="360" w:hanging="360"/>
      </w:pPr>
      <w:rPr>
        <w:rFonts w:hint="default"/>
        <w:sz w:val="16"/>
      </w:rPr>
    </w:lvl>
    <w:lvl w:ilvl="1" w:tplc="7EE245E0">
      <w:start w:val="1"/>
      <w:numFmt w:val="decimal"/>
      <w:lvlText w:val="%2."/>
      <w:lvlJc w:val="right"/>
      <w:pPr>
        <w:ind w:left="1080" w:hanging="360"/>
      </w:pPr>
      <w:rPr>
        <w:rFonts w:hint="default"/>
        <w:sz w:val="16"/>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3878117C"/>
    <w:multiLevelType w:val="hybridMultilevel"/>
    <w:tmpl w:val="E0468E94"/>
    <w:lvl w:ilvl="0" w:tplc="63E0E912">
      <w:numFmt w:val="bullet"/>
      <w:lvlText w:val="•"/>
      <w:lvlJc w:val="left"/>
      <w:pPr>
        <w:ind w:left="720" w:hanging="360"/>
      </w:pPr>
      <w:rPr>
        <w:rFonts w:ascii="Arial Narrow" w:eastAsiaTheme="minorHAnsi"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AF451D9"/>
    <w:multiLevelType w:val="hybridMultilevel"/>
    <w:tmpl w:val="65AE5BAE"/>
    <w:lvl w:ilvl="0" w:tplc="63E0E912">
      <w:numFmt w:val="bullet"/>
      <w:lvlText w:val="•"/>
      <w:lvlJc w:val="left"/>
      <w:pPr>
        <w:ind w:left="1364" w:hanging="360"/>
      </w:pPr>
      <w:rPr>
        <w:rFonts w:ascii="Arial Narrow" w:eastAsiaTheme="minorHAnsi" w:hAnsi="Arial Narrow" w:cs="Times New Roman"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20" w15:restartNumberingAfterBreak="0">
    <w:nsid w:val="40BE0C00"/>
    <w:multiLevelType w:val="hybridMultilevel"/>
    <w:tmpl w:val="BD3E8C92"/>
    <w:lvl w:ilvl="0" w:tplc="2DF46414">
      <w:start w:val="1"/>
      <w:numFmt w:val="decimal"/>
      <w:lvlText w:val="%1."/>
      <w:lvlJc w:val="left"/>
      <w:pPr>
        <w:ind w:left="428" w:hanging="360"/>
      </w:pPr>
      <w:rPr>
        <w:rFonts w:hint="default"/>
      </w:rPr>
    </w:lvl>
    <w:lvl w:ilvl="1" w:tplc="0C0A0019">
      <w:start w:val="1"/>
      <w:numFmt w:val="lowerLetter"/>
      <w:lvlText w:val="%2."/>
      <w:lvlJc w:val="left"/>
      <w:pPr>
        <w:ind w:left="1148" w:hanging="360"/>
      </w:pPr>
    </w:lvl>
    <w:lvl w:ilvl="2" w:tplc="0C0A001B" w:tentative="1">
      <w:start w:val="1"/>
      <w:numFmt w:val="lowerRoman"/>
      <w:lvlText w:val="%3."/>
      <w:lvlJc w:val="right"/>
      <w:pPr>
        <w:ind w:left="1868" w:hanging="180"/>
      </w:pPr>
    </w:lvl>
    <w:lvl w:ilvl="3" w:tplc="0C0A000F" w:tentative="1">
      <w:start w:val="1"/>
      <w:numFmt w:val="decimal"/>
      <w:lvlText w:val="%4."/>
      <w:lvlJc w:val="left"/>
      <w:pPr>
        <w:ind w:left="2588" w:hanging="360"/>
      </w:pPr>
    </w:lvl>
    <w:lvl w:ilvl="4" w:tplc="0C0A0019" w:tentative="1">
      <w:start w:val="1"/>
      <w:numFmt w:val="lowerLetter"/>
      <w:lvlText w:val="%5."/>
      <w:lvlJc w:val="left"/>
      <w:pPr>
        <w:ind w:left="3308" w:hanging="360"/>
      </w:pPr>
    </w:lvl>
    <w:lvl w:ilvl="5" w:tplc="0C0A001B" w:tentative="1">
      <w:start w:val="1"/>
      <w:numFmt w:val="lowerRoman"/>
      <w:lvlText w:val="%6."/>
      <w:lvlJc w:val="right"/>
      <w:pPr>
        <w:ind w:left="4028" w:hanging="180"/>
      </w:pPr>
    </w:lvl>
    <w:lvl w:ilvl="6" w:tplc="0C0A000F" w:tentative="1">
      <w:start w:val="1"/>
      <w:numFmt w:val="decimal"/>
      <w:lvlText w:val="%7."/>
      <w:lvlJc w:val="left"/>
      <w:pPr>
        <w:ind w:left="4748" w:hanging="360"/>
      </w:pPr>
    </w:lvl>
    <w:lvl w:ilvl="7" w:tplc="0C0A0019" w:tentative="1">
      <w:start w:val="1"/>
      <w:numFmt w:val="lowerLetter"/>
      <w:lvlText w:val="%8."/>
      <w:lvlJc w:val="left"/>
      <w:pPr>
        <w:ind w:left="5468" w:hanging="360"/>
      </w:pPr>
    </w:lvl>
    <w:lvl w:ilvl="8" w:tplc="0C0A001B" w:tentative="1">
      <w:start w:val="1"/>
      <w:numFmt w:val="lowerRoman"/>
      <w:lvlText w:val="%9."/>
      <w:lvlJc w:val="right"/>
      <w:pPr>
        <w:ind w:left="6188" w:hanging="180"/>
      </w:pPr>
    </w:lvl>
  </w:abstractNum>
  <w:abstractNum w:abstractNumId="21" w15:restartNumberingAfterBreak="0">
    <w:nsid w:val="44FF1D39"/>
    <w:multiLevelType w:val="hybridMultilevel"/>
    <w:tmpl w:val="B08A50C4"/>
    <w:lvl w:ilvl="0" w:tplc="63E0E912">
      <w:numFmt w:val="bullet"/>
      <w:lvlText w:val="•"/>
      <w:lvlJc w:val="left"/>
      <w:pPr>
        <w:ind w:left="720" w:hanging="360"/>
      </w:pPr>
      <w:rPr>
        <w:rFonts w:ascii="Arial Narrow" w:eastAsiaTheme="minorHAnsi" w:hAnsi="Arial Narrow"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5C134A2"/>
    <w:multiLevelType w:val="hybridMultilevel"/>
    <w:tmpl w:val="F58CC608"/>
    <w:lvl w:ilvl="0" w:tplc="63E0E912">
      <w:numFmt w:val="bullet"/>
      <w:lvlText w:val="•"/>
      <w:lvlJc w:val="left"/>
      <w:pPr>
        <w:ind w:left="1364" w:hanging="360"/>
      </w:pPr>
      <w:rPr>
        <w:rFonts w:ascii="Arial Narrow" w:eastAsiaTheme="minorHAnsi" w:hAnsi="Arial Narrow" w:cs="Times New Roman"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23" w15:restartNumberingAfterBreak="0">
    <w:nsid w:val="4756714E"/>
    <w:multiLevelType w:val="hybridMultilevel"/>
    <w:tmpl w:val="44143F40"/>
    <w:lvl w:ilvl="0" w:tplc="FE164492">
      <w:start w:val="1"/>
      <w:numFmt w:val="decimal"/>
      <w:pStyle w:val="Ttulo1"/>
      <w:lvlText w:val="%1."/>
      <w:lvlJc w:val="right"/>
      <w:pPr>
        <w:ind w:left="720" w:hanging="360"/>
      </w:pPr>
      <w:rPr>
        <w:rFonts w:hint="default"/>
      </w:rPr>
    </w:lvl>
    <w:lvl w:ilvl="1" w:tplc="EE68900C" w:tentative="1">
      <w:start w:val="1"/>
      <w:numFmt w:val="lowerLetter"/>
      <w:lvlText w:val="%2."/>
      <w:lvlJc w:val="left"/>
      <w:pPr>
        <w:ind w:left="1440" w:hanging="360"/>
      </w:pPr>
    </w:lvl>
    <w:lvl w:ilvl="2" w:tplc="9594EFDE" w:tentative="1">
      <w:start w:val="1"/>
      <w:numFmt w:val="lowerRoman"/>
      <w:lvlText w:val="%3."/>
      <w:lvlJc w:val="right"/>
      <w:pPr>
        <w:ind w:left="2160" w:hanging="180"/>
      </w:pPr>
    </w:lvl>
    <w:lvl w:ilvl="3" w:tplc="A84605EA" w:tentative="1">
      <w:start w:val="1"/>
      <w:numFmt w:val="decimal"/>
      <w:lvlText w:val="%4."/>
      <w:lvlJc w:val="left"/>
      <w:pPr>
        <w:ind w:left="2880" w:hanging="360"/>
      </w:pPr>
    </w:lvl>
    <w:lvl w:ilvl="4" w:tplc="44C47BB2" w:tentative="1">
      <w:start w:val="1"/>
      <w:numFmt w:val="lowerLetter"/>
      <w:lvlText w:val="%5."/>
      <w:lvlJc w:val="left"/>
      <w:pPr>
        <w:ind w:left="3600" w:hanging="360"/>
      </w:pPr>
    </w:lvl>
    <w:lvl w:ilvl="5" w:tplc="BD1C626C" w:tentative="1">
      <w:start w:val="1"/>
      <w:numFmt w:val="lowerRoman"/>
      <w:lvlText w:val="%6."/>
      <w:lvlJc w:val="right"/>
      <w:pPr>
        <w:ind w:left="4320" w:hanging="180"/>
      </w:pPr>
    </w:lvl>
    <w:lvl w:ilvl="6" w:tplc="5C92A7BE" w:tentative="1">
      <w:start w:val="1"/>
      <w:numFmt w:val="decimal"/>
      <w:lvlText w:val="%7."/>
      <w:lvlJc w:val="left"/>
      <w:pPr>
        <w:ind w:left="5040" w:hanging="360"/>
      </w:pPr>
    </w:lvl>
    <w:lvl w:ilvl="7" w:tplc="94888C4A" w:tentative="1">
      <w:start w:val="1"/>
      <w:numFmt w:val="lowerLetter"/>
      <w:lvlText w:val="%8."/>
      <w:lvlJc w:val="left"/>
      <w:pPr>
        <w:ind w:left="5760" w:hanging="360"/>
      </w:pPr>
    </w:lvl>
    <w:lvl w:ilvl="8" w:tplc="6090DA30" w:tentative="1">
      <w:start w:val="1"/>
      <w:numFmt w:val="lowerRoman"/>
      <w:lvlText w:val="%9."/>
      <w:lvlJc w:val="right"/>
      <w:pPr>
        <w:ind w:left="6480" w:hanging="180"/>
      </w:pPr>
    </w:lvl>
  </w:abstractNum>
  <w:abstractNum w:abstractNumId="24" w15:restartNumberingAfterBreak="0">
    <w:nsid w:val="4C0C29A3"/>
    <w:multiLevelType w:val="multilevel"/>
    <w:tmpl w:val="3C46B524"/>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D3645D2"/>
    <w:multiLevelType w:val="hybridMultilevel"/>
    <w:tmpl w:val="AE0CA54E"/>
    <w:lvl w:ilvl="0" w:tplc="09C64256">
      <w:start w:val="1"/>
      <w:numFmt w:val="decimal"/>
      <w:lvlText w:val="%1."/>
      <w:lvlJc w:val="left"/>
      <w:pPr>
        <w:tabs>
          <w:tab w:val="num" w:pos="644"/>
        </w:tabs>
        <w:ind w:left="644"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2B1055A"/>
    <w:multiLevelType w:val="multilevel"/>
    <w:tmpl w:val="1804BAA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80F6FA1"/>
    <w:multiLevelType w:val="multilevel"/>
    <w:tmpl w:val="807C983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E5B015D"/>
    <w:multiLevelType w:val="hybridMultilevel"/>
    <w:tmpl w:val="40CAF722"/>
    <w:lvl w:ilvl="0" w:tplc="6C0ED1CC">
      <w:start w:val="1"/>
      <w:numFmt w:val="bullet"/>
      <w:pStyle w:val="TDC2"/>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60444CFB"/>
    <w:multiLevelType w:val="hybridMultilevel"/>
    <w:tmpl w:val="DA40500A"/>
    <w:lvl w:ilvl="0" w:tplc="63E0E912">
      <w:numFmt w:val="bullet"/>
      <w:lvlText w:val="•"/>
      <w:lvlJc w:val="left"/>
      <w:pPr>
        <w:ind w:left="1364" w:hanging="360"/>
      </w:pPr>
      <w:rPr>
        <w:rFonts w:ascii="Arial Narrow" w:eastAsiaTheme="minorHAnsi" w:hAnsi="Arial Narrow" w:cs="Times New Roman"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30" w15:restartNumberingAfterBreak="0">
    <w:nsid w:val="61F66169"/>
    <w:multiLevelType w:val="hybridMultilevel"/>
    <w:tmpl w:val="6C5A2C26"/>
    <w:lvl w:ilvl="0" w:tplc="46C0BF96">
      <w:start w:val="1"/>
      <w:numFmt w:val="bullet"/>
      <w:pStyle w:val="EstiloGaramond16ptJustificadoAntes2ptoDespus2ptoCar"/>
      <w:lvlText w:val=""/>
      <w:lvlJc w:val="left"/>
      <w:pPr>
        <w:tabs>
          <w:tab w:val="num" w:pos="720"/>
        </w:tabs>
        <w:ind w:left="720" w:hanging="360"/>
      </w:pPr>
      <w:rPr>
        <w:rFonts w:ascii="Symbol" w:hAnsi="Symbol" w:hint="default"/>
      </w:rPr>
    </w:lvl>
    <w:lvl w:ilvl="1" w:tplc="83748760">
      <w:start w:val="1"/>
      <w:numFmt w:val="bullet"/>
      <w:lvlText w:val="o"/>
      <w:lvlJc w:val="left"/>
      <w:pPr>
        <w:tabs>
          <w:tab w:val="num" w:pos="1440"/>
        </w:tabs>
        <w:ind w:left="1440" w:hanging="360"/>
      </w:pPr>
      <w:rPr>
        <w:rFonts w:ascii="Courier New" w:hAnsi="Courier New" w:cs="Courier New" w:hint="default"/>
      </w:rPr>
    </w:lvl>
    <w:lvl w:ilvl="2" w:tplc="F6C47396" w:tentative="1">
      <w:start w:val="1"/>
      <w:numFmt w:val="bullet"/>
      <w:lvlText w:val=""/>
      <w:lvlJc w:val="left"/>
      <w:pPr>
        <w:tabs>
          <w:tab w:val="num" w:pos="2160"/>
        </w:tabs>
        <w:ind w:left="2160" w:hanging="360"/>
      </w:pPr>
      <w:rPr>
        <w:rFonts w:ascii="Wingdings" w:hAnsi="Wingdings" w:hint="default"/>
      </w:rPr>
    </w:lvl>
    <w:lvl w:ilvl="3" w:tplc="DF84522E" w:tentative="1">
      <w:start w:val="1"/>
      <w:numFmt w:val="bullet"/>
      <w:lvlText w:val=""/>
      <w:lvlJc w:val="left"/>
      <w:pPr>
        <w:tabs>
          <w:tab w:val="num" w:pos="2880"/>
        </w:tabs>
        <w:ind w:left="2880" w:hanging="360"/>
      </w:pPr>
      <w:rPr>
        <w:rFonts w:ascii="Symbol" w:hAnsi="Symbol" w:hint="default"/>
      </w:rPr>
    </w:lvl>
    <w:lvl w:ilvl="4" w:tplc="390E592E" w:tentative="1">
      <w:start w:val="1"/>
      <w:numFmt w:val="bullet"/>
      <w:lvlText w:val="o"/>
      <w:lvlJc w:val="left"/>
      <w:pPr>
        <w:tabs>
          <w:tab w:val="num" w:pos="3600"/>
        </w:tabs>
        <w:ind w:left="3600" w:hanging="360"/>
      </w:pPr>
      <w:rPr>
        <w:rFonts w:ascii="Courier New" w:hAnsi="Courier New" w:cs="Courier New" w:hint="default"/>
      </w:rPr>
    </w:lvl>
    <w:lvl w:ilvl="5" w:tplc="D3085544" w:tentative="1">
      <w:start w:val="1"/>
      <w:numFmt w:val="bullet"/>
      <w:lvlText w:val=""/>
      <w:lvlJc w:val="left"/>
      <w:pPr>
        <w:tabs>
          <w:tab w:val="num" w:pos="4320"/>
        </w:tabs>
        <w:ind w:left="4320" w:hanging="360"/>
      </w:pPr>
      <w:rPr>
        <w:rFonts w:ascii="Wingdings" w:hAnsi="Wingdings" w:hint="default"/>
      </w:rPr>
    </w:lvl>
    <w:lvl w:ilvl="6" w:tplc="7AC42BCE" w:tentative="1">
      <w:start w:val="1"/>
      <w:numFmt w:val="bullet"/>
      <w:lvlText w:val=""/>
      <w:lvlJc w:val="left"/>
      <w:pPr>
        <w:tabs>
          <w:tab w:val="num" w:pos="5040"/>
        </w:tabs>
        <w:ind w:left="5040" w:hanging="360"/>
      </w:pPr>
      <w:rPr>
        <w:rFonts w:ascii="Symbol" w:hAnsi="Symbol" w:hint="default"/>
      </w:rPr>
    </w:lvl>
    <w:lvl w:ilvl="7" w:tplc="F95026C4" w:tentative="1">
      <w:start w:val="1"/>
      <w:numFmt w:val="bullet"/>
      <w:lvlText w:val="o"/>
      <w:lvlJc w:val="left"/>
      <w:pPr>
        <w:tabs>
          <w:tab w:val="num" w:pos="5760"/>
        </w:tabs>
        <w:ind w:left="5760" w:hanging="360"/>
      </w:pPr>
      <w:rPr>
        <w:rFonts w:ascii="Courier New" w:hAnsi="Courier New" w:cs="Courier New" w:hint="default"/>
      </w:rPr>
    </w:lvl>
    <w:lvl w:ilvl="8" w:tplc="70D6657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21328B"/>
    <w:multiLevelType w:val="hybridMultilevel"/>
    <w:tmpl w:val="BD3E8C92"/>
    <w:lvl w:ilvl="0" w:tplc="2DF46414">
      <w:start w:val="1"/>
      <w:numFmt w:val="decimal"/>
      <w:lvlText w:val="%1."/>
      <w:lvlJc w:val="left"/>
      <w:pPr>
        <w:ind w:left="428" w:hanging="360"/>
      </w:pPr>
      <w:rPr>
        <w:rFonts w:hint="default"/>
      </w:rPr>
    </w:lvl>
    <w:lvl w:ilvl="1" w:tplc="0C0A0019">
      <w:start w:val="1"/>
      <w:numFmt w:val="lowerLetter"/>
      <w:lvlText w:val="%2."/>
      <w:lvlJc w:val="left"/>
      <w:pPr>
        <w:ind w:left="1148" w:hanging="360"/>
      </w:pPr>
    </w:lvl>
    <w:lvl w:ilvl="2" w:tplc="0C0A001B" w:tentative="1">
      <w:start w:val="1"/>
      <w:numFmt w:val="lowerRoman"/>
      <w:lvlText w:val="%3."/>
      <w:lvlJc w:val="right"/>
      <w:pPr>
        <w:ind w:left="1868" w:hanging="180"/>
      </w:pPr>
    </w:lvl>
    <w:lvl w:ilvl="3" w:tplc="0C0A000F" w:tentative="1">
      <w:start w:val="1"/>
      <w:numFmt w:val="decimal"/>
      <w:lvlText w:val="%4."/>
      <w:lvlJc w:val="left"/>
      <w:pPr>
        <w:ind w:left="2588" w:hanging="360"/>
      </w:pPr>
    </w:lvl>
    <w:lvl w:ilvl="4" w:tplc="0C0A0019" w:tentative="1">
      <w:start w:val="1"/>
      <w:numFmt w:val="lowerLetter"/>
      <w:lvlText w:val="%5."/>
      <w:lvlJc w:val="left"/>
      <w:pPr>
        <w:ind w:left="3308" w:hanging="360"/>
      </w:pPr>
    </w:lvl>
    <w:lvl w:ilvl="5" w:tplc="0C0A001B" w:tentative="1">
      <w:start w:val="1"/>
      <w:numFmt w:val="lowerRoman"/>
      <w:lvlText w:val="%6."/>
      <w:lvlJc w:val="right"/>
      <w:pPr>
        <w:ind w:left="4028" w:hanging="180"/>
      </w:pPr>
    </w:lvl>
    <w:lvl w:ilvl="6" w:tplc="0C0A000F" w:tentative="1">
      <w:start w:val="1"/>
      <w:numFmt w:val="decimal"/>
      <w:lvlText w:val="%7."/>
      <w:lvlJc w:val="left"/>
      <w:pPr>
        <w:ind w:left="4748" w:hanging="360"/>
      </w:pPr>
    </w:lvl>
    <w:lvl w:ilvl="7" w:tplc="0C0A0019" w:tentative="1">
      <w:start w:val="1"/>
      <w:numFmt w:val="lowerLetter"/>
      <w:lvlText w:val="%8."/>
      <w:lvlJc w:val="left"/>
      <w:pPr>
        <w:ind w:left="5468" w:hanging="360"/>
      </w:pPr>
    </w:lvl>
    <w:lvl w:ilvl="8" w:tplc="0C0A001B" w:tentative="1">
      <w:start w:val="1"/>
      <w:numFmt w:val="lowerRoman"/>
      <w:lvlText w:val="%9."/>
      <w:lvlJc w:val="right"/>
      <w:pPr>
        <w:ind w:left="6188" w:hanging="180"/>
      </w:pPr>
    </w:lvl>
  </w:abstractNum>
  <w:abstractNum w:abstractNumId="32" w15:restartNumberingAfterBreak="0">
    <w:nsid w:val="63365211"/>
    <w:multiLevelType w:val="multilevel"/>
    <w:tmpl w:val="A3DA57EC"/>
    <w:lvl w:ilvl="0">
      <w:start w:val="1"/>
      <w:numFmt w:val="decimal"/>
      <w:lvlText w:val="%1."/>
      <w:lvlJc w:val="right"/>
      <w:pPr>
        <w:ind w:left="785" w:hanging="360"/>
      </w:pPr>
      <w:rPr>
        <w:rFonts w:hint="default"/>
        <w:sz w:val="28"/>
      </w:rPr>
    </w:lvl>
    <w:lvl w:ilvl="1">
      <w:start w:val="1"/>
      <w:numFmt w:val="decimal"/>
      <w:lvlText w:val="%2."/>
      <w:lvlJc w:val="right"/>
      <w:pPr>
        <w:ind w:left="1217" w:hanging="432"/>
      </w:pPr>
      <w:rPr>
        <w:rFonts w:hint="default"/>
      </w:rPr>
    </w:lvl>
    <w:lvl w:ilvl="2">
      <w:start w:val="1"/>
      <w:numFmt w:val="lowerLetter"/>
      <w:pStyle w:val="Normalv1a"/>
      <w:lvlText w:val="%3."/>
      <w:lvlJc w:val="left"/>
      <w:pPr>
        <w:ind w:left="1649" w:hanging="504"/>
      </w:pPr>
      <w:rPr>
        <w:rFonts w:ascii="Arial Narrow" w:hAnsi="Arial Narrow" w:cs="Times New Roman" w:hint="default"/>
        <w:b w:val="0"/>
        <w:bCs w:val="0"/>
        <w:i w:val="0"/>
        <w:iCs w:val="0"/>
        <w:caps w:val="0"/>
        <w:strike w:val="0"/>
        <w:dstrike w:val="0"/>
        <w:vanish w:val="0"/>
        <w:color w:val="00000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33" w15:restartNumberingAfterBreak="0">
    <w:nsid w:val="66D65D80"/>
    <w:multiLevelType w:val="multilevel"/>
    <w:tmpl w:val="8652941A"/>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2E229CC"/>
    <w:multiLevelType w:val="singleLevel"/>
    <w:tmpl w:val="59187402"/>
    <w:lvl w:ilvl="0">
      <w:start w:val="1"/>
      <w:numFmt w:val="bullet"/>
      <w:pStyle w:val="Simple"/>
      <w:lvlText w:val="•"/>
      <w:lvlJc w:val="left"/>
      <w:pPr>
        <w:tabs>
          <w:tab w:val="num" w:pos="360"/>
        </w:tabs>
        <w:ind w:left="360" w:hanging="360"/>
      </w:pPr>
      <w:rPr>
        <w:rFonts w:ascii="Times New Roman" w:hAnsi="Times New Roman" w:cs="Times New Roman" w:hint="default"/>
      </w:rPr>
    </w:lvl>
  </w:abstractNum>
  <w:abstractNum w:abstractNumId="35" w15:restartNumberingAfterBreak="0">
    <w:nsid w:val="75BE532D"/>
    <w:multiLevelType w:val="singleLevel"/>
    <w:tmpl w:val="A1BC4A1E"/>
    <w:lvl w:ilvl="0">
      <w:start w:val="1"/>
      <w:numFmt w:val="bullet"/>
      <w:pStyle w:val="Listaconvietas2"/>
      <w:lvlText w:val=""/>
      <w:lvlJc w:val="left"/>
      <w:pPr>
        <w:tabs>
          <w:tab w:val="num" w:pos="360"/>
        </w:tabs>
        <w:ind w:left="360" w:hanging="360"/>
      </w:pPr>
      <w:rPr>
        <w:rFonts w:ascii="Wingdings" w:hAnsi="Wingdings" w:hint="default"/>
      </w:rPr>
    </w:lvl>
  </w:abstractNum>
  <w:num w:numId="1">
    <w:abstractNumId w:val="3"/>
  </w:num>
  <w:num w:numId="2">
    <w:abstractNumId w:val="10"/>
  </w:num>
  <w:num w:numId="3">
    <w:abstractNumId w:val="7"/>
  </w:num>
  <w:num w:numId="4">
    <w:abstractNumId w:val="23"/>
  </w:num>
  <w:num w:numId="5">
    <w:abstractNumId w:val="34"/>
  </w:num>
  <w:num w:numId="6">
    <w:abstractNumId w:val="30"/>
  </w:num>
  <w:num w:numId="7">
    <w:abstractNumId w:val="0"/>
  </w:num>
  <w:num w:numId="8">
    <w:abstractNumId w:val="35"/>
  </w:num>
  <w:num w:numId="9">
    <w:abstractNumId w:val="1"/>
  </w:num>
  <w:num w:numId="10">
    <w:abstractNumId w:val="25"/>
  </w:num>
  <w:num w:numId="11">
    <w:abstractNumId w:val="32"/>
  </w:num>
  <w:num w:numId="12">
    <w:abstractNumId w:val="15"/>
  </w:num>
  <w:num w:numId="13">
    <w:abstractNumId w:val="27"/>
  </w:num>
  <w:num w:numId="14">
    <w:abstractNumId w:val="31"/>
  </w:num>
  <w:num w:numId="15">
    <w:abstractNumId w:val="20"/>
  </w:num>
  <w:num w:numId="16">
    <w:abstractNumId w:val="17"/>
  </w:num>
  <w:num w:numId="17">
    <w:abstractNumId w:val="28"/>
  </w:num>
  <w:num w:numId="18">
    <w:abstractNumId w:val="6"/>
  </w:num>
  <w:num w:numId="19">
    <w:abstractNumId w:val="18"/>
  </w:num>
  <w:num w:numId="20">
    <w:abstractNumId w:val="13"/>
  </w:num>
  <w:num w:numId="21">
    <w:abstractNumId w:val="12"/>
  </w:num>
  <w:num w:numId="22">
    <w:abstractNumId w:val="9"/>
  </w:num>
  <w:num w:numId="23">
    <w:abstractNumId w:val="8"/>
  </w:num>
  <w:num w:numId="24">
    <w:abstractNumId w:val="11"/>
  </w:num>
  <w:num w:numId="25">
    <w:abstractNumId w:val="19"/>
  </w:num>
  <w:num w:numId="26">
    <w:abstractNumId w:val="29"/>
  </w:num>
  <w:num w:numId="27">
    <w:abstractNumId w:val="21"/>
  </w:num>
  <w:num w:numId="28">
    <w:abstractNumId w:val="22"/>
  </w:num>
  <w:num w:numId="29">
    <w:abstractNumId w:val="14"/>
  </w:num>
  <w:num w:numId="30">
    <w:abstractNumId w:val="16"/>
  </w:num>
  <w:num w:numId="31">
    <w:abstractNumId w:val="26"/>
  </w:num>
  <w:num w:numId="32">
    <w:abstractNumId w:val="4"/>
  </w:num>
  <w:num w:numId="33">
    <w:abstractNumId w:val="24"/>
  </w:num>
  <w:num w:numId="34">
    <w:abstractNumId w:val="33"/>
  </w:num>
  <w:num w:numId="35">
    <w:abstractNumId w:val="5"/>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D5F"/>
    <w:rsid w:val="000272A8"/>
    <w:rsid w:val="00033629"/>
    <w:rsid w:val="00273756"/>
    <w:rsid w:val="00321148"/>
    <w:rsid w:val="00363D5F"/>
    <w:rsid w:val="00623D0B"/>
    <w:rsid w:val="006250B4"/>
    <w:rsid w:val="00643F9C"/>
    <w:rsid w:val="006B3647"/>
    <w:rsid w:val="00717ADD"/>
    <w:rsid w:val="00CB0345"/>
    <w:rsid w:val="00DC56FF"/>
    <w:rsid w:val="00EC530B"/>
    <w:rsid w:val="00F16BE8"/>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6316A"/>
  <w15:chartTrackingRefBased/>
  <w15:docId w15:val="{480D5BFB-58E9-4268-B6A5-D223F82D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autoRedefine/>
    <w:unhideWhenUsed/>
    <w:qFormat/>
    <w:rsid w:val="00363D5F"/>
    <w:pPr>
      <w:numPr>
        <w:numId w:val="4"/>
      </w:numPr>
      <w:pBdr>
        <w:bottom w:val="single" w:sz="4" w:space="1" w:color="auto"/>
      </w:pBdr>
      <w:spacing w:before="240" w:after="120" w:line="240" w:lineRule="auto"/>
      <w:jc w:val="center"/>
      <w:outlineLvl w:val="0"/>
    </w:pPr>
    <w:rPr>
      <w:rFonts w:ascii="Arial Narrow" w:eastAsiaTheme="majorEastAsia" w:hAnsi="Arial Narrow" w:cstheme="majorBidi"/>
      <w:b/>
      <w:smallCaps/>
      <w:spacing w:val="5"/>
      <w:sz w:val="48"/>
      <w:szCs w:val="32"/>
      <w:lang w:val="es-ES"/>
    </w:rPr>
  </w:style>
  <w:style w:type="paragraph" w:styleId="Ttulo2">
    <w:name w:val="heading 2"/>
    <w:basedOn w:val="Normal"/>
    <w:next w:val="Normal"/>
    <w:link w:val="Ttulo2Car"/>
    <w:unhideWhenUsed/>
    <w:qFormat/>
    <w:rsid w:val="00363D5F"/>
    <w:pPr>
      <w:spacing w:before="60" w:after="0" w:line="240" w:lineRule="auto"/>
      <w:jc w:val="both"/>
      <w:outlineLvl w:val="1"/>
    </w:pPr>
    <w:rPr>
      <w:rFonts w:asciiTheme="majorHAnsi" w:eastAsiaTheme="majorEastAsia" w:hAnsiTheme="majorHAnsi" w:cstheme="majorBidi"/>
      <w:sz w:val="28"/>
      <w:szCs w:val="28"/>
      <w:lang w:val="es-ES"/>
    </w:rPr>
  </w:style>
  <w:style w:type="paragraph" w:styleId="Ttulo3">
    <w:name w:val="heading 3"/>
    <w:basedOn w:val="Normal"/>
    <w:next w:val="Normal"/>
    <w:link w:val="Ttulo3Car"/>
    <w:unhideWhenUsed/>
    <w:qFormat/>
    <w:rsid w:val="00363D5F"/>
    <w:pPr>
      <w:spacing w:before="60" w:after="0" w:line="240" w:lineRule="auto"/>
      <w:jc w:val="both"/>
      <w:outlineLvl w:val="2"/>
    </w:pPr>
    <w:rPr>
      <w:rFonts w:asciiTheme="majorHAnsi" w:eastAsiaTheme="majorEastAsia" w:hAnsiTheme="majorHAnsi" w:cstheme="majorBidi"/>
      <w:spacing w:val="5"/>
      <w:sz w:val="24"/>
      <w:szCs w:val="24"/>
      <w:lang w:val="es-ES"/>
    </w:rPr>
  </w:style>
  <w:style w:type="paragraph" w:styleId="Ttulo4">
    <w:name w:val="heading 4"/>
    <w:basedOn w:val="Normal"/>
    <w:next w:val="Normal"/>
    <w:link w:val="Ttulo4Car"/>
    <w:unhideWhenUsed/>
    <w:qFormat/>
    <w:rsid w:val="00363D5F"/>
    <w:pPr>
      <w:spacing w:before="60" w:after="0" w:line="240" w:lineRule="auto"/>
      <w:jc w:val="both"/>
      <w:outlineLvl w:val="3"/>
    </w:pPr>
    <w:rPr>
      <w:rFonts w:asciiTheme="majorHAnsi" w:eastAsiaTheme="majorEastAsia" w:hAnsiTheme="majorHAnsi" w:cstheme="majorBidi"/>
      <w:color w:val="2E74B5" w:themeColor="accent1" w:themeShade="BF"/>
      <w:sz w:val="21"/>
      <w:lang w:val="es-ES"/>
    </w:rPr>
  </w:style>
  <w:style w:type="paragraph" w:styleId="Ttulo5">
    <w:name w:val="heading 5"/>
    <w:basedOn w:val="Normal"/>
    <w:next w:val="Normal"/>
    <w:link w:val="Ttulo5Car"/>
    <w:uiPriority w:val="9"/>
    <w:unhideWhenUsed/>
    <w:qFormat/>
    <w:rsid w:val="00363D5F"/>
    <w:pPr>
      <w:spacing w:before="60" w:after="0" w:line="240" w:lineRule="auto"/>
      <w:jc w:val="both"/>
      <w:outlineLvl w:val="4"/>
    </w:pPr>
    <w:rPr>
      <w:rFonts w:ascii="Arial Narrow" w:eastAsiaTheme="minorEastAsia" w:hAnsi="Arial Narrow"/>
      <w:i/>
      <w:iCs/>
      <w:color w:val="2E74B5" w:themeColor="accent1" w:themeShade="BF"/>
      <w:sz w:val="21"/>
      <w:lang w:val="es-ES"/>
    </w:rPr>
  </w:style>
  <w:style w:type="paragraph" w:styleId="Ttulo6">
    <w:name w:val="heading 6"/>
    <w:basedOn w:val="Normal"/>
    <w:next w:val="Normal"/>
    <w:link w:val="Ttulo6Car"/>
    <w:uiPriority w:val="9"/>
    <w:unhideWhenUsed/>
    <w:qFormat/>
    <w:rsid w:val="00363D5F"/>
    <w:pPr>
      <w:spacing w:before="60" w:after="0" w:line="240" w:lineRule="auto"/>
      <w:jc w:val="both"/>
      <w:outlineLvl w:val="5"/>
    </w:pPr>
    <w:rPr>
      <w:rFonts w:ascii="Arial Narrow" w:eastAsiaTheme="minorEastAsia" w:hAnsi="Arial Narrow"/>
      <w:b/>
      <w:bCs/>
      <w:color w:val="2E74B5" w:themeColor="accent1" w:themeShade="BF"/>
      <w:sz w:val="21"/>
      <w:szCs w:val="20"/>
      <w:lang w:val="es-ES"/>
    </w:rPr>
  </w:style>
  <w:style w:type="paragraph" w:styleId="Ttulo7">
    <w:name w:val="heading 7"/>
    <w:basedOn w:val="Normal"/>
    <w:next w:val="Normal"/>
    <w:link w:val="Ttulo7Car"/>
    <w:uiPriority w:val="9"/>
    <w:unhideWhenUsed/>
    <w:qFormat/>
    <w:rsid w:val="00363D5F"/>
    <w:pPr>
      <w:spacing w:before="60" w:after="0" w:line="240" w:lineRule="auto"/>
      <w:jc w:val="both"/>
      <w:outlineLvl w:val="6"/>
    </w:pPr>
    <w:rPr>
      <w:rFonts w:ascii="Arial Narrow" w:eastAsiaTheme="minorEastAsia" w:hAnsi="Arial Narrow"/>
      <w:b/>
      <w:bCs/>
      <w:i/>
      <w:iCs/>
      <w:color w:val="2E74B5" w:themeColor="accent1" w:themeShade="BF"/>
      <w:sz w:val="21"/>
      <w:szCs w:val="20"/>
      <w:lang w:val="es-ES"/>
    </w:rPr>
  </w:style>
  <w:style w:type="paragraph" w:styleId="Ttulo8">
    <w:name w:val="heading 8"/>
    <w:basedOn w:val="Normal"/>
    <w:next w:val="Normal"/>
    <w:link w:val="Ttulo8Car"/>
    <w:uiPriority w:val="9"/>
    <w:unhideWhenUsed/>
    <w:qFormat/>
    <w:rsid w:val="00363D5F"/>
    <w:pPr>
      <w:spacing w:before="60" w:after="0" w:line="240" w:lineRule="auto"/>
      <w:jc w:val="both"/>
      <w:outlineLvl w:val="7"/>
    </w:pPr>
    <w:rPr>
      <w:rFonts w:ascii="Arial Narrow" w:eastAsiaTheme="minorEastAsia" w:hAnsi="Arial Narrow"/>
      <w:b/>
      <w:bCs/>
      <w:color w:val="C45911" w:themeColor="accent2" w:themeShade="BF"/>
      <w:sz w:val="21"/>
      <w:szCs w:val="20"/>
      <w:lang w:val="es-ES"/>
    </w:rPr>
  </w:style>
  <w:style w:type="paragraph" w:styleId="Ttulo9">
    <w:name w:val="heading 9"/>
    <w:basedOn w:val="Normal"/>
    <w:next w:val="Normal"/>
    <w:link w:val="Ttulo9Car"/>
    <w:uiPriority w:val="9"/>
    <w:unhideWhenUsed/>
    <w:qFormat/>
    <w:rsid w:val="00363D5F"/>
    <w:pPr>
      <w:spacing w:before="60" w:after="0" w:line="240" w:lineRule="auto"/>
      <w:jc w:val="both"/>
      <w:outlineLvl w:val="8"/>
    </w:pPr>
    <w:rPr>
      <w:rFonts w:ascii="Arial Narrow" w:eastAsiaTheme="minorEastAsia" w:hAnsi="Arial Narrow"/>
      <w:b/>
      <w:bCs/>
      <w:i/>
      <w:iCs/>
      <w:color w:val="C45911" w:themeColor="accent2" w:themeShade="BF"/>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63D5F"/>
    <w:rPr>
      <w:rFonts w:ascii="Arial Narrow" w:eastAsiaTheme="majorEastAsia" w:hAnsi="Arial Narrow" w:cstheme="majorBidi"/>
      <w:b/>
      <w:smallCaps/>
      <w:spacing w:val="5"/>
      <w:sz w:val="48"/>
      <w:szCs w:val="32"/>
      <w:lang w:val="es-ES"/>
    </w:rPr>
  </w:style>
  <w:style w:type="character" w:customStyle="1" w:styleId="Ttulo2Car">
    <w:name w:val="Título 2 Car"/>
    <w:basedOn w:val="Fuentedeprrafopredeter"/>
    <w:link w:val="Ttulo2"/>
    <w:rsid w:val="00363D5F"/>
    <w:rPr>
      <w:rFonts w:asciiTheme="majorHAnsi" w:eastAsiaTheme="majorEastAsia" w:hAnsiTheme="majorHAnsi" w:cstheme="majorBidi"/>
      <w:sz w:val="28"/>
      <w:szCs w:val="28"/>
      <w:lang w:val="es-ES"/>
    </w:rPr>
  </w:style>
  <w:style w:type="character" w:customStyle="1" w:styleId="Ttulo3Car">
    <w:name w:val="Título 3 Car"/>
    <w:basedOn w:val="Fuentedeprrafopredeter"/>
    <w:link w:val="Ttulo3"/>
    <w:rsid w:val="00363D5F"/>
    <w:rPr>
      <w:rFonts w:asciiTheme="majorHAnsi" w:eastAsiaTheme="majorEastAsia" w:hAnsiTheme="majorHAnsi" w:cstheme="majorBidi"/>
      <w:spacing w:val="5"/>
      <w:sz w:val="24"/>
      <w:szCs w:val="24"/>
      <w:lang w:val="es-ES"/>
    </w:rPr>
  </w:style>
  <w:style w:type="character" w:customStyle="1" w:styleId="Ttulo4Car">
    <w:name w:val="Título 4 Car"/>
    <w:basedOn w:val="Fuentedeprrafopredeter"/>
    <w:link w:val="Ttulo4"/>
    <w:rsid w:val="00363D5F"/>
    <w:rPr>
      <w:rFonts w:asciiTheme="majorHAnsi" w:eastAsiaTheme="majorEastAsia" w:hAnsiTheme="majorHAnsi" w:cstheme="majorBidi"/>
      <w:color w:val="2E74B5" w:themeColor="accent1" w:themeShade="BF"/>
      <w:sz w:val="21"/>
      <w:lang w:val="es-ES"/>
    </w:rPr>
  </w:style>
  <w:style w:type="character" w:customStyle="1" w:styleId="Ttulo5Car">
    <w:name w:val="Título 5 Car"/>
    <w:basedOn w:val="Fuentedeprrafopredeter"/>
    <w:link w:val="Ttulo5"/>
    <w:uiPriority w:val="9"/>
    <w:rsid w:val="00363D5F"/>
    <w:rPr>
      <w:rFonts w:ascii="Arial Narrow" w:eastAsiaTheme="minorEastAsia" w:hAnsi="Arial Narrow"/>
      <w:i/>
      <w:iCs/>
      <w:color w:val="2E74B5" w:themeColor="accent1" w:themeShade="BF"/>
      <w:sz w:val="21"/>
      <w:lang w:val="es-ES"/>
    </w:rPr>
  </w:style>
  <w:style w:type="character" w:customStyle="1" w:styleId="Ttulo6Car">
    <w:name w:val="Título 6 Car"/>
    <w:basedOn w:val="Fuentedeprrafopredeter"/>
    <w:link w:val="Ttulo6"/>
    <w:uiPriority w:val="9"/>
    <w:rsid w:val="00363D5F"/>
    <w:rPr>
      <w:rFonts w:ascii="Arial Narrow" w:eastAsiaTheme="minorEastAsia" w:hAnsi="Arial Narrow"/>
      <w:b/>
      <w:bCs/>
      <w:color w:val="2E74B5" w:themeColor="accent1" w:themeShade="BF"/>
      <w:sz w:val="21"/>
      <w:szCs w:val="20"/>
      <w:lang w:val="es-ES"/>
    </w:rPr>
  </w:style>
  <w:style w:type="character" w:customStyle="1" w:styleId="Ttulo7Car">
    <w:name w:val="Título 7 Car"/>
    <w:basedOn w:val="Fuentedeprrafopredeter"/>
    <w:link w:val="Ttulo7"/>
    <w:uiPriority w:val="9"/>
    <w:rsid w:val="00363D5F"/>
    <w:rPr>
      <w:rFonts w:ascii="Arial Narrow" w:eastAsiaTheme="minorEastAsia" w:hAnsi="Arial Narrow"/>
      <w:b/>
      <w:bCs/>
      <w:i/>
      <w:iCs/>
      <w:color w:val="2E74B5" w:themeColor="accent1" w:themeShade="BF"/>
      <w:sz w:val="21"/>
      <w:szCs w:val="20"/>
      <w:lang w:val="es-ES"/>
    </w:rPr>
  </w:style>
  <w:style w:type="character" w:customStyle="1" w:styleId="Ttulo8Car">
    <w:name w:val="Título 8 Car"/>
    <w:basedOn w:val="Fuentedeprrafopredeter"/>
    <w:link w:val="Ttulo8"/>
    <w:uiPriority w:val="9"/>
    <w:rsid w:val="00363D5F"/>
    <w:rPr>
      <w:rFonts w:ascii="Arial Narrow" w:eastAsiaTheme="minorEastAsia" w:hAnsi="Arial Narrow"/>
      <w:b/>
      <w:bCs/>
      <w:color w:val="C45911" w:themeColor="accent2" w:themeShade="BF"/>
      <w:sz w:val="21"/>
      <w:szCs w:val="20"/>
      <w:lang w:val="es-ES"/>
    </w:rPr>
  </w:style>
  <w:style w:type="character" w:customStyle="1" w:styleId="Ttulo9Car">
    <w:name w:val="Título 9 Car"/>
    <w:basedOn w:val="Fuentedeprrafopredeter"/>
    <w:link w:val="Ttulo9"/>
    <w:uiPriority w:val="9"/>
    <w:rsid w:val="00363D5F"/>
    <w:rPr>
      <w:rFonts w:ascii="Arial Narrow" w:eastAsiaTheme="minorEastAsia" w:hAnsi="Arial Narrow"/>
      <w:b/>
      <w:bCs/>
      <w:i/>
      <w:iCs/>
      <w:color w:val="C45911" w:themeColor="accent2" w:themeShade="BF"/>
      <w:sz w:val="18"/>
      <w:szCs w:val="18"/>
      <w:lang w:val="es-ES"/>
    </w:rPr>
  </w:style>
  <w:style w:type="paragraph" w:styleId="Ttulo">
    <w:name w:val="Title"/>
    <w:basedOn w:val="Normal"/>
    <w:link w:val="TtuloCar"/>
    <w:qFormat/>
    <w:rsid w:val="00363D5F"/>
    <w:pPr>
      <w:spacing w:before="60" w:after="60" w:line="240" w:lineRule="auto"/>
      <w:jc w:val="both"/>
    </w:pPr>
    <w:rPr>
      <w:rFonts w:asciiTheme="majorHAnsi" w:eastAsiaTheme="majorEastAsia" w:hAnsiTheme="majorHAnsi" w:cstheme="majorBidi"/>
      <w:smallCaps/>
      <w:color w:val="5B9BD5" w:themeColor="accent1"/>
      <w:spacing w:val="10"/>
      <w:sz w:val="48"/>
      <w:szCs w:val="48"/>
      <w:lang w:val="es-ES"/>
    </w:rPr>
  </w:style>
  <w:style w:type="character" w:customStyle="1" w:styleId="TtuloCar">
    <w:name w:val="Título Car"/>
    <w:basedOn w:val="Fuentedeprrafopredeter"/>
    <w:link w:val="Ttulo"/>
    <w:rsid w:val="00363D5F"/>
    <w:rPr>
      <w:rFonts w:asciiTheme="majorHAnsi" w:eastAsiaTheme="majorEastAsia" w:hAnsiTheme="majorHAnsi" w:cstheme="majorBidi"/>
      <w:smallCaps/>
      <w:color w:val="5B9BD5" w:themeColor="accent1"/>
      <w:spacing w:val="10"/>
      <w:sz w:val="48"/>
      <w:szCs w:val="48"/>
      <w:lang w:val="es-ES"/>
    </w:rPr>
  </w:style>
  <w:style w:type="paragraph" w:styleId="Subttulo">
    <w:name w:val="Subtitle"/>
    <w:basedOn w:val="Normal"/>
    <w:link w:val="SubttuloCar"/>
    <w:qFormat/>
    <w:rsid w:val="00363D5F"/>
    <w:pPr>
      <w:spacing w:before="60" w:after="60" w:line="240" w:lineRule="auto"/>
      <w:jc w:val="both"/>
    </w:pPr>
    <w:rPr>
      <w:rFonts w:ascii="Arial Narrow" w:eastAsiaTheme="minorEastAsia" w:hAnsi="Arial Narrow"/>
      <w:i/>
      <w:iCs/>
      <w:color w:val="44546A" w:themeColor="text2"/>
      <w:spacing w:val="5"/>
      <w:sz w:val="24"/>
      <w:szCs w:val="24"/>
      <w:lang w:val="es-ES"/>
    </w:rPr>
  </w:style>
  <w:style w:type="character" w:customStyle="1" w:styleId="SubttuloCar">
    <w:name w:val="Subtítulo Car"/>
    <w:basedOn w:val="Fuentedeprrafopredeter"/>
    <w:link w:val="Subttulo"/>
    <w:rsid w:val="00363D5F"/>
    <w:rPr>
      <w:rFonts w:ascii="Arial Narrow" w:eastAsiaTheme="minorEastAsia" w:hAnsi="Arial Narrow"/>
      <w:i/>
      <w:iCs/>
      <w:color w:val="44546A" w:themeColor="text2"/>
      <w:spacing w:val="5"/>
      <w:sz w:val="24"/>
      <w:szCs w:val="24"/>
      <w:lang w:val="es-ES"/>
    </w:rPr>
  </w:style>
  <w:style w:type="paragraph" w:styleId="Textodeglobo">
    <w:name w:val="Balloon Text"/>
    <w:basedOn w:val="Normal"/>
    <w:link w:val="TextodegloboCar"/>
    <w:unhideWhenUsed/>
    <w:rsid w:val="00363D5F"/>
    <w:pPr>
      <w:spacing w:before="60" w:after="0" w:line="240" w:lineRule="auto"/>
      <w:jc w:val="both"/>
    </w:pPr>
    <w:rPr>
      <w:rFonts w:ascii="Arial Narrow" w:eastAsiaTheme="minorEastAsia" w:hAnsi="Tahoma"/>
      <w:sz w:val="16"/>
      <w:szCs w:val="16"/>
      <w:lang w:val="es-ES"/>
    </w:rPr>
  </w:style>
  <w:style w:type="character" w:customStyle="1" w:styleId="TextodegloboCar">
    <w:name w:val="Texto de globo Car"/>
    <w:basedOn w:val="Fuentedeprrafopredeter"/>
    <w:link w:val="Textodeglobo"/>
    <w:rsid w:val="00363D5F"/>
    <w:rPr>
      <w:rFonts w:ascii="Arial Narrow" w:eastAsiaTheme="minorEastAsia" w:hAnsi="Tahoma"/>
      <w:sz w:val="16"/>
      <w:szCs w:val="16"/>
      <w:lang w:val="es-ES"/>
    </w:rPr>
  </w:style>
  <w:style w:type="character" w:styleId="Ttulodellibro">
    <w:name w:val="Book Title"/>
    <w:basedOn w:val="Fuentedeprrafopredeter"/>
    <w:uiPriority w:val="33"/>
    <w:qFormat/>
    <w:rsid w:val="00363D5F"/>
    <w:rPr>
      <w:rFonts w:eastAsiaTheme="minorEastAsia" w:cstheme="minorBidi"/>
      <w:bCs w:val="0"/>
      <w:iCs w:val="0"/>
      <w:smallCaps/>
      <w:color w:val="000000"/>
      <w:spacing w:val="10"/>
      <w:szCs w:val="20"/>
      <w:lang w:val="es-ES"/>
    </w:rPr>
  </w:style>
  <w:style w:type="numbering" w:customStyle="1" w:styleId="Listaconvietas1">
    <w:name w:val="Lista con viñetas1"/>
    <w:uiPriority w:val="99"/>
    <w:rsid w:val="00363D5F"/>
    <w:pPr>
      <w:numPr>
        <w:numId w:val="1"/>
      </w:numPr>
    </w:pPr>
  </w:style>
  <w:style w:type="paragraph" w:styleId="Descripcin">
    <w:name w:val="caption"/>
    <w:basedOn w:val="Normal"/>
    <w:next w:val="Normal"/>
    <w:unhideWhenUsed/>
    <w:qFormat/>
    <w:rsid w:val="00363D5F"/>
    <w:pPr>
      <w:spacing w:before="60" w:after="60" w:line="240" w:lineRule="auto"/>
      <w:jc w:val="right"/>
    </w:pPr>
    <w:rPr>
      <w:rFonts w:ascii="Arial Narrow" w:eastAsiaTheme="minorEastAsia" w:hAnsi="Arial Narrow"/>
      <w:b/>
      <w:bCs/>
      <w:color w:val="2E74B5" w:themeColor="accent1" w:themeShade="BF"/>
      <w:sz w:val="16"/>
      <w:szCs w:val="16"/>
      <w:lang w:val="es-ES"/>
    </w:rPr>
  </w:style>
  <w:style w:type="character" w:styleId="nfasis">
    <w:name w:val="Emphasis"/>
    <w:uiPriority w:val="20"/>
    <w:qFormat/>
    <w:rsid w:val="00363D5F"/>
    <w:rPr>
      <w:rFonts w:eastAsiaTheme="minorEastAsia" w:cstheme="minorBidi"/>
      <w:b/>
      <w:bCs/>
      <w:i/>
      <w:iCs/>
      <w:color w:val="222A35" w:themeColor="text2" w:themeShade="80"/>
      <w:spacing w:val="10"/>
      <w:sz w:val="18"/>
      <w:szCs w:val="18"/>
      <w:lang w:val="es-ES"/>
    </w:rPr>
  </w:style>
  <w:style w:type="paragraph" w:styleId="Piedepgina">
    <w:name w:val="footer"/>
    <w:basedOn w:val="Normal"/>
    <w:link w:val="PiedepginaCar"/>
    <w:uiPriority w:val="99"/>
    <w:unhideWhenUsed/>
    <w:rsid w:val="00363D5F"/>
    <w:pPr>
      <w:tabs>
        <w:tab w:val="center" w:pos="4680"/>
        <w:tab w:val="right" w:pos="9360"/>
      </w:tabs>
      <w:spacing w:before="60" w:after="0" w:line="240" w:lineRule="auto"/>
      <w:jc w:val="both"/>
    </w:pPr>
    <w:rPr>
      <w:rFonts w:ascii="Arial Narrow" w:eastAsiaTheme="minorEastAsia" w:hAnsi="Arial Narrow"/>
      <w:sz w:val="21"/>
      <w:szCs w:val="20"/>
      <w:lang w:val="es-ES"/>
    </w:rPr>
  </w:style>
  <w:style w:type="character" w:customStyle="1" w:styleId="PiedepginaCar">
    <w:name w:val="Pie de página Car"/>
    <w:basedOn w:val="Fuentedeprrafopredeter"/>
    <w:link w:val="Piedepgina"/>
    <w:uiPriority w:val="99"/>
    <w:rsid w:val="00363D5F"/>
    <w:rPr>
      <w:rFonts w:ascii="Arial Narrow" w:eastAsiaTheme="minorEastAsia" w:hAnsi="Arial Narrow"/>
      <w:sz w:val="21"/>
      <w:szCs w:val="20"/>
      <w:lang w:val="es-ES"/>
    </w:rPr>
  </w:style>
  <w:style w:type="paragraph" w:styleId="Encabezado">
    <w:name w:val="header"/>
    <w:basedOn w:val="Normal"/>
    <w:link w:val="EncabezadoCar"/>
    <w:unhideWhenUsed/>
    <w:rsid w:val="00363D5F"/>
    <w:pPr>
      <w:tabs>
        <w:tab w:val="center" w:pos="4680"/>
        <w:tab w:val="right" w:pos="9360"/>
      </w:tabs>
      <w:spacing w:before="60" w:after="0" w:line="240" w:lineRule="auto"/>
      <w:jc w:val="both"/>
    </w:pPr>
    <w:rPr>
      <w:rFonts w:ascii="Arial Narrow" w:eastAsiaTheme="minorEastAsia" w:hAnsi="Arial Narrow"/>
      <w:sz w:val="21"/>
      <w:szCs w:val="20"/>
      <w:lang w:val="es-ES"/>
    </w:rPr>
  </w:style>
  <w:style w:type="character" w:customStyle="1" w:styleId="EncabezadoCar">
    <w:name w:val="Encabezado Car"/>
    <w:basedOn w:val="Fuentedeprrafopredeter"/>
    <w:link w:val="Encabezado"/>
    <w:rsid w:val="00363D5F"/>
    <w:rPr>
      <w:rFonts w:ascii="Arial Narrow" w:eastAsiaTheme="minorEastAsia" w:hAnsi="Arial Narrow"/>
      <w:sz w:val="21"/>
      <w:szCs w:val="20"/>
      <w:lang w:val="es-ES"/>
    </w:rPr>
  </w:style>
  <w:style w:type="character" w:styleId="nfasisintenso">
    <w:name w:val="Intense Emphasis"/>
    <w:basedOn w:val="Fuentedeprrafopredeter"/>
    <w:uiPriority w:val="21"/>
    <w:qFormat/>
    <w:rsid w:val="00363D5F"/>
    <w:rPr>
      <w:i/>
      <w:iCs/>
      <w:caps/>
      <w:color w:val="2E74B5" w:themeColor="accent1" w:themeShade="BF"/>
      <w:spacing w:val="10"/>
      <w:sz w:val="18"/>
      <w:szCs w:val="18"/>
    </w:rPr>
  </w:style>
  <w:style w:type="paragraph" w:styleId="Cita">
    <w:name w:val="Quote"/>
    <w:basedOn w:val="Normal"/>
    <w:link w:val="CitaCar"/>
    <w:uiPriority w:val="29"/>
    <w:qFormat/>
    <w:rsid w:val="00363D5F"/>
    <w:pPr>
      <w:spacing w:before="60" w:after="60" w:line="240" w:lineRule="auto"/>
      <w:jc w:val="both"/>
    </w:pPr>
    <w:rPr>
      <w:rFonts w:ascii="Arial Narrow" w:eastAsiaTheme="minorEastAsia" w:hAnsi="Arial Narrow"/>
      <w:i/>
      <w:iCs/>
      <w:sz w:val="21"/>
      <w:szCs w:val="20"/>
      <w:lang w:val="es-ES"/>
    </w:rPr>
  </w:style>
  <w:style w:type="character" w:customStyle="1" w:styleId="CitaCar">
    <w:name w:val="Cita Car"/>
    <w:basedOn w:val="Fuentedeprrafopredeter"/>
    <w:link w:val="Cita"/>
    <w:uiPriority w:val="29"/>
    <w:rsid w:val="00363D5F"/>
    <w:rPr>
      <w:rFonts w:ascii="Arial Narrow" w:eastAsiaTheme="minorEastAsia" w:hAnsi="Arial Narrow"/>
      <w:i/>
      <w:iCs/>
      <w:sz w:val="21"/>
      <w:szCs w:val="20"/>
      <w:lang w:val="es-ES"/>
    </w:rPr>
  </w:style>
  <w:style w:type="paragraph" w:styleId="Citadestacada">
    <w:name w:val="Intense Quote"/>
    <w:basedOn w:val="Cita"/>
    <w:link w:val="CitadestacadaCar"/>
    <w:uiPriority w:val="30"/>
    <w:qFormat/>
    <w:rsid w:val="00363D5F"/>
    <w:pPr>
      <w:pBdr>
        <w:bottom w:val="double" w:sz="4" w:space="4" w:color="5B9BD5" w:themeColor="accent1"/>
      </w:pBdr>
      <w:spacing w:line="300" w:lineRule="auto"/>
      <w:ind w:left="936" w:right="936"/>
    </w:pPr>
    <w:rPr>
      <w:i w:val="0"/>
      <w:color w:val="2E74B5" w:themeColor="accent1" w:themeShade="BF"/>
    </w:rPr>
  </w:style>
  <w:style w:type="character" w:customStyle="1" w:styleId="CitadestacadaCar">
    <w:name w:val="Cita destacada Car"/>
    <w:basedOn w:val="Fuentedeprrafopredeter"/>
    <w:link w:val="Citadestacada"/>
    <w:uiPriority w:val="30"/>
    <w:rsid w:val="00363D5F"/>
    <w:rPr>
      <w:rFonts w:ascii="Arial Narrow" w:eastAsiaTheme="minorEastAsia" w:hAnsi="Arial Narrow"/>
      <w:iCs/>
      <w:color w:val="2E74B5" w:themeColor="accent1" w:themeShade="BF"/>
      <w:sz w:val="21"/>
      <w:szCs w:val="20"/>
      <w:lang w:val="es-ES"/>
    </w:rPr>
  </w:style>
  <w:style w:type="character" w:styleId="Referenciaintensa">
    <w:name w:val="Intense Reference"/>
    <w:basedOn w:val="Fuentedeprrafopredeter"/>
    <w:uiPriority w:val="32"/>
    <w:qFormat/>
    <w:rsid w:val="00363D5F"/>
    <w:rPr>
      <w:b/>
      <w:bCs/>
      <w:caps/>
      <w:color w:val="C45911" w:themeColor="accent2" w:themeShade="BF"/>
      <w:spacing w:val="5"/>
      <w:sz w:val="18"/>
      <w:szCs w:val="18"/>
    </w:rPr>
  </w:style>
  <w:style w:type="paragraph" w:styleId="Prrafodelista">
    <w:name w:val="List Paragraph"/>
    <w:basedOn w:val="Normal"/>
    <w:uiPriority w:val="34"/>
    <w:unhideWhenUsed/>
    <w:qFormat/>
    <w:rsid w:val="00363D5F"/>
    <w:pPr>
      <w:spacing w:before="60" w:after="60" w:line="240" w:lineRule="auto"/>
      <w:ind w:left="720"/>
      <w:contextualSpacing/>
      <w:jc w:val="both"/>
    </w:pPr>
    <w:rPr>
      <w:rFonts w:ascii="Arial Narrow" w:eastAsiaTheme="minorEastAsia" w:hAnsi="Arial Narrow"/>
      <w:sz w:val="21"/>
      <w:szCs w:val="20"/>
      <w:lang w:val="es-ES"/>
    </w:rPr>
  </w:style>
  <w:style w:type="paragraph" w:styleId="Sangranormal">
    <w:name w:val="Normal Indent"/>
    <w:basedOn w:val="Normal"/>
    <w:unhideWhenUsed/>
    <w:rsid w:val="00363D5F"/>
    <w:pPr>
      <w:spacing w:before="60" w:after="60" w:line="240" w:lineRule="auto"/>
      <w:ind w:left="720"/>
      <w:contextualSpacing/>
      <w:jc w:val="both"/>
    </w:pPr>
    <w:rPr>
      <w:rFonts w:ascii="Arial Narrow" w:eastAsiaTheme="minorEastAsia" w:hAnsi="Arial Narrow"/>
      <w:sz w:val="21"/>
      <w:szCs w:val="20"/>
      <w:lang w:val="es-ES"/>
    </w:rPr>
  </w:style>
  <w:style w:type="numbering" w:customStyle="1" w:styleId="Listanumerada">
    <w:name w:val="Lista numerada"/>
    <w:uiPriority w:val="99"/>
    <w:rsid w:val="00363D5F"/>
    <w:pPr>
      <w:numPr>
        <w:numId w:val="2"/>
      </w:numPr>
    </w:pPr>
  </w:style>
  <w:style w:type="character" w:styleId="Textoennegrita">
    <w:name w:val="Strong"/>
    <w:basedOn w:val="Fuentedeprrafopredeter"/>
    <w:qFormat/>
    <w:rsid w:val="00363D5F"/>
    <w:rPr>
      <w:b/>
      <w:bCs/>
    </w:rPr>
  </w:style>
  <w:style w:type="character" w:styleId="nfasissutil">
    <w:name w:val="Subtle Emphasis"/>
    <w:basedOn w:val="Fuentedeprrafopredeter"/>
    <w:uiPriority w:val="19"/>
    <w:qFormat/>
    <w:rsid w:val="00363D5F"/>
    <w:rPr>
      <w:i/>
      <w:iCs/>
      <w:color w:val="2E74B5" w:themeColor="accent1" w:themeShade="BF"/>
    </w:rPr>
  </w:style>
  <w:style w:type="character" w:styleId="Referenciasutil">
    <w:name w:val="Subtle Reference"/>
    <w:basedOn w:val="Fuentedeprrafopredeter"/>
    <w:uiPriority w:val="31"/>
    <w:qFormat/>
    <w:rsid w:val="00363D5F"/>
    <w:rPr>
      <w:b/>
      <w:bCs/>
      <w:i/>
      <w:iCs/>
      <w:color w:val="C45911" w:themeColor="accent2" w:themeShade="BF"/>
    </w:rPr>
  </w:style>
  <w:style w:type="table" w:styleId="Tablaconcuadrcula">
    <w:name w:val="Table Grid"/>
    <w:basedOn w:val="Tablanormal"/>
    <w:uiPriority w:val="59"/>
    <w:rsid w:val="00363D5F"/>
    <w:pPr>
      <w:spacing w:after="0" w:line="240" w:lineRule="auto"/>
    </w:pPr>
    <w:rPr>
      <w:rFonts w:eastAsiaTheme="minorEastAsia"/>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delmarcadordeposicin">
    <w:name w:val="Placeholder Text"/>
    <w:basedOn w:val="Fuentedeprrafopredeter"/>
    <w:uiPriority w:val="99"/>
    <w:semiHidden/>
    <w:qFormat/>
    <w:rsid w:val="00363D5F"/>
    <w:rPr>
      <w:color w:val="808080"/>
    </w:rPr>
  </w:style>
  <w:style w:type="paragraph" w:customStyle="1" w:styleId="Simple">
    <w:name w:val="Simple"/>
    <w:basedOn w:val="Normal"/>
    <w:link w:val="SimpleCarCar"/>
    <w:autoRedefine/>
    <w:rsid w:val="00363D5F"/>
    <w:pPr>
      <w:numPr>
        <w:numId w:val="5"/>
      </w:numPr>
      <w:spacing w:before="60" w:after="0" w:line="240" w:lineRule="auto"/>
      <w:jc w:val="both"/>
    </w:pPr>
    <w:rPr>
      <w:rFonts w:ascii="Arial Narrow" w:eastAsia="Times New Roman" w:hAnsi="Arial Narrow" w:cs="Times New Roman"/>
      <w:sz w:val="21"/>
      <w:szCs w:val="20"/>
      <w:lang w:val="es-ES" w:eastAsia="es-ES"/>
    </w:rPr>
  </w:style>
  <w:style w:type="paragraph" w:styleId="Textonotapie">
    <w:name w:val="footnote text"/>
    <w:basedOn w:val="Normal"/>
    <w:link w:val="TextonotapieCar"/>
    <w:autoRedefine/>
    <w:rsid w:val="00363D5F"/>
    <w:pPr>
      <w:spacing w:before="60" w:after="60" w:line="240" w:lineRule="auto"/>
      <w:jc w:val="both"/>
    </w:pPr>
    <w:rPr>
      <w:rFonts w:ascii="Arial Narrow" w:eastAsia="Times New Roman" w:hAnsi="Arial Narrow" w:cs="Times New Roman"/>
      <w:sz w:val="20"/>
      <w:lang w:val="es-ES" w:eastAsia="es-ES"/>
    </w:rPr>
  </w:style>
  <w:style w:type="character" w:customStyle="1" w:styleId="TextonotapieCar">
    <w:name w:val="Texto nota pie Car"/>
    <w:basedOn w:val="Fuentedeprrafopredeter"/>
    <w:link w:val="Textonotapie"/>
    <w:rsid w:val="00363D5F"/>
    <w:rPr>
      <w:rFonts w:ascii="Arial Narrow" w:eastAsia="Times New Roman" w:hAnsi="Arial Narrow" w:cs="Times New Roman"/>
      <w:sz w:val="20"/>
      <w:lang w:val="es-ES" w:eastAsia="es-ES"/>
    </w:rPr>
  </w:style>
  <w:style w:type="character" w:styleId="Refdenotaalpie">
    <w:name w:val="footnote reference"/>
    <w:basedOn w:val="Fuentedeprrafopredeter"/>
    <w:rsid w:val="00363D5F"/>
    <w:rPr>
      <w:vertAlign w:val="superscript"/>
    </w:rPr>
  </w:style>
  <w:style w:type="character" w:customStyle="1" w:styleId="eacep1">
    <w:name w:val="eacep1"/>
    <w:basedOn w:val="Fuentedeprrafopredeter"/>
    <w:rsid w:val="00363D5F"/>
    <w:rPr>
      <w:color w:val="000000"/>
      <w:lang w:val="en-US"/>
    </w:rPr>
  </w:style>
  <w:style w:type="paragraph" w:customStyle="1" w:styleId="EstiloTtulo1BlancoSuperiorSinbordeInferiorSinbord">
    <w:name w:val="Estilo Título 1 + Blanco Superior: (Sin borde) Inferior: (Sin bord..."/>
    <w:basedOn w:val="Ttulo1"/>
    <w:autoRedefine/>
    <w:rsid w:val="00363D5F"/>
    <w:pPr>
      <w:keepNext/>
      <w:numPr>
        <w:numId w:val="0"/>
      </w:numPr>
      <w:pBdr>
        <w:bottom w:val="none" w:sz="0" w:space="0" w:color="auto"/>
      </w:pBdr>
      <w:shd w:val="pct70" w:color="auto" w:fill="FFFFFF"/>
      <w:spacing w:before="60" w:after="60"/>
    </w:pPr>
    <w:rPr>
      <w:rFonts w:eastAsia="Times New Roman" w:cs="Times New Roman"/>
      <w:bCs/>
      <w:smallCaps w:val="0"/>
      <w:color w:val="FFFFFF"/>
      <w:spacing w:val="0"/>
      <w:kern w:val="28"/>
      <w:sz w:val="56"/>
      <w:szCs w:val="20"/>
      <w:lang w:eastAsia="es-ES"/>
    </w:rPr>
  </w:style>
  <w:style w:type="paragraph" w:customStyle="1" w:styleId="Textodocumento">
    <w:name w:val="Texto documento"/>
    <w:basedOn w:val="Normal"/>
    <w:autoRedefine/>
    <w:rsid w:val="00363D5F"/>
    <w:pPr>
      <w:spacing w:before="60" w:after="60" w:line="240" w:lineRule="auto"/>
      <w:jc w:val="both"/>
    </w:pPr>
    <w:rPr>
      <w:rFonts w:ascii="Arial Narrow" w:eastAsia="Times New Roman" w:hAnsi="Arial Narrow" w:cs="Times New Roman"/>
      <w:spacing w:val="-5"/>
      <w:sz w:val="21"/>
      <w:szCs w:val="20"/>
      <w:lang w:val="es-ES"/>
    </w:rPr>
  </w:style>
  <w:style w:type="paragraph" w:customStyle="1" w:styleId="Estilo1">
    <w:name w:val="Estilo1"/>
    <w:basedOn w:val="Textodocumento"/>
    <w:autoRedefine/>
    <w:rsid w:val="00363D5F"/>
  </w:style>
  <w:style w:type="paragraph" w:customStyle="1" w:styleId="Estndar">
    <w:name w:val="Estándar"/>
    <w:autoRedefine/>
    <w:rsid w:val="00363D5F"/>
    <w:pPr>
      <w:spacing w:before="40" w:after="40" w:line="240" w:lineRule="auto"/>
      <w:jc w:val="both"/>
    </w:pPr>
    <w:rPr>
      <w:rFonts w:ascii="Arial" w:eastAsia="Times New Roman" w:hAnsi="Arial" w:cs="Times New Roman"/>
      <w:snapToGrid w:val="0"/>
      <w:color w:val="000000"/>
      <w:sz w:val="20"/>
      <w:szCs w:val="20"/>
      <w:lang w:val="es-ES" w:eastAsia="es-ES"/>
    </w:rPr>
  </w:style>
  <w:style w:type="paragraph" w:customStyle="1" w:styleId="EstiloGaramond16ptJustificadoAntes2ptoDespus2ptoCar">
    <w:name w:val="Estilo Garamond 16 pt Justificado Antes:  2 pto Después:  2 pto Car"/>
    <w:basedOn w:val="Normal"/>
    <w:autoRedefine/>
    <w:rsid w:val="00363D5F"/>
    <w:pPr>
      <w:numPr>
        <w:numId w:val="6"/>
      </w:numPr>
      <w:spacing w:after="0" w:line="240" w:lineRule="auto"/>
      <w:jc w:val="both"/>
    </w:pPr>
    <w:rPr>
      <w:rFonts w:ascii="Arial Narrow" w:eastAsia="Times New Roman" w:hAnsi="Arial Narrow" w:cs="Times New Roman"/>
      <w:sz w:val="21"/>
      <w:szCs w:val="20"/>
      <w:lang w:val="es-ES" w:eastAsia="es-ES"/>
    </w:rPr>
  </w:style>
  <w:style w:type="paragraph" w:customStyle="1" w:styleId="EstiloTextoindependiente24pt">
    <w:name w:val="Estilo Texto independiente + 24 pt"/>
    <w:basedOn w:val="Textoindependiente"/>
    <w:autoRedefine/>
    <w:rsid w:val="00363D5F"/>
    <w:pPr>
      <w:pBdr>
        <w:top w:val="single" w:sz="4" w:space="1" w:color="auto"/>
        <w:left w:val="single" w:sz="4" w:space="4" w:color="auto"/>
        <w:bottom w:val="single" w:sz="4" w:space="1" w:color="auto"/>
        <w:right w:val="single" w:sz="4" w:space="4" w:color="auto"/>
      </w:pBdr>
      <w:shd w:val="clear" w:color="auto" w:fill="0C0C0C"/>
      <w:spacing w:after="40"/>
    </w:pPr>
    <w:rPr>
      <w:b/>
      <w:bCs/>
      <w:smallCaps/>
      <w:color w:val="FFFFFF"/>
      <w:sz w:val="48"/>
      <w:szCs w:val="48"/>
    </w:rPr>
  </w:style>
  <w:style w:type="paragraph" w:styleId="Textoindependiente">
    <w:name w:val="Body Text"/>
    <w:basedOn w:val="Normal"/>
    <w:link w:val="TextoindependienteCar"/>
    <w:rsid w:val="00363D5F"/>
    <w:pPr>
      <w:spacing w:before="60" w:after="120" w:line="240" w:lineRule="auto"/>
      <w:jc w:val="both"/>
    </w:pPr>
    <w:rPr>
      <w:rFonts w:ascii="Arial Narrow" w:eastAsia="Times New Roman" w:hAnsi="Arial Narrow" w:cs="Times New Roman"/>
      <w:sz w:val="21"/>
      <w:szCs w:val="20"/>
      <w:lang w:val="es-ES" w:eastAsia="es-ES"/>
    </w:rPr>
  </w:style>
  <w:style w:type="character" w:customStyle="1" w:styleId="TextoindependienteCar">
    <w:name w:val="Texto independiente Car"/>
    <w:basedOn w:val="Fuentedeprrafopredeter"/>
    <w:link w:val="Textoindependiente"/>
    <w:rsid w:val="00363D5F"/>
    <w:rPr>
      <w:rFonts w:ascii="Arial Narrow" w:eastAsia="Times New Roman" w:hAnsi="Arial Narrow" w:cs="Times New Roman"/>
      <w:sz w:val="21"/>
      <w:szCs w:val="20"/>
      <w:lang w:val="es-ES" w:eastAsia="es-ES"/>
    </w:rPr>
  </w:style>
  <w:style w:type="paragraph" w:styleId="NormalWeb">
    <w:name w:val="Normal (Web)"/>
    <w:basedOn w:val="Normal"/>
    <w:autoRedefine/>
    <w:uiPriority w:val="99"/>
    <w:rsid w:val="00363D5F"/>
    <w:pPr>
      <w:spacing w:before="60" w:after="60" w:line="240" w:lineRule="auto"/>
      <w:jc w:val="both"/>
    </w:pPr>
    <w:rPr>
      <w:rFonts w:ascii="Arial Narrow" w:eastAsia="Times New Roman" w:hAnsi="Arial Narrow" w:cs="Times New Roman"/>
      <w:color w:val="000000"/>
      <w:sz w:val="21"/>
      <w:szCs w:val="24"/>
      <w:lang w:val="en-US" w:eastAsia="es-ES"/>
    </w:rPr>
  </w:style>
  <w:style w:type="character" w:customStyle="1" w:styleId="Estilo3pt">
    <w:name w:val="Estilo 3 pt"/>
    <w:basedOn w:val="Fuentedeprrafopredeter"/>
    <w:rsid w:val="00363D5F"/>
    <w:rPr>
      <w:sz w:val="6"/>
    </w:rPr>
  </w:style>
  <w:style w:type="paragraph" w:customStyle="1" w:styleId="EstiloTtulo5InferiorSencilloAutomtico05ptoAnchode">
    <w:name w:val="Estilo Título 5 + Inferior: (Sencillo Automático  05 pto Ancho de..."/>
    <w:basedOn w:val="Ttulo5"/>
    <w:autoRedefine/>
    <w:rsid w:val="00363D5F"/>
    <w:pPr>
      <w:pBdr>
        <w:bottom w:val="single" w:sz="4" w:space="1" w:color="auto"/>
      </w:pBdr>
      <w:spacing w:before="100" w:after="60"/>
    </w:pPr>
    <w:rPr>
      <w:rFonts w:eastAsia="Times New Roman" w:cs="Times New Roman"/>
      <w:b/>
      <w:bCs/>
      <w:i w:val="0"/>
      <w:iCs w:val="0"/>
      <w:color w:val="auto"/>
      <w:sz w:val="24"/>
      <w:szCs w:val="20"/>
      <w:lang w:eastAsia="es-ES"/>
    </w:rPr>
  </w:style>
  <w:style w:type="character" w:styleId="Nmerodepgina">
    <w:name w:val="page number"/>
    <w:basedOn w:val="Fuentedeprrafopredeter"/>
    <w:rsid w:val="00363D5F"/>
  </w:style>
  <w:style w:type="paragraph" w:styleId="Listaconnmeros">
    <w:name w:val="List Number"/>
    <w:basedOn w:val="Normal"/>
    <w:autoRedefine/>
    <w:rsid w:val="00363D5F"/>
    <w:pPr>
      <w:numPr>
        <w:numId w:val="7"/>
      </w:numPr>
      <w:spacing w:after="0" w:line="240" w:lineRule="auto"/>
      <w:jc w:val="both"/>
    </w:pPr>
    <w:rPr>
      <w:rFonts w:ascii="Arial Narrow" w:eastAsia="Times New Roman" w:hAnsi="Arial Narrow" w:cs="Times New Roman"/>
      <w:sz w:val="21"/>
      <w:szCs w:val="20"/>
      <w:lang w:val="es-ES" w:eastAsia="es-ES"/>
    </w:rPr>
  </w:style>
  <w:style w:type="character" w:customStyle="1" w:styleId="fechas">
    <w:name w:val="fechas"/>
    <w:basedOn w:val="Fuentedeprrafopredeter"/>
    <w:rsid w:val="00363D5F"/>
  </w:style>
  <w:style w:type="character" w:customStyle="1" w:styleId="negrita">
    <w:name w:val="negrita"/>
    <w:basedOn w:val="Fuentedeprrafopredeter"/>
    <w:rsid w:val="00363D5F"/>
  </w:style>
  <w:style w:type="paragraph" w:styleId="Mapadeldocumento">
    <w:name w:val="Document Map"/>
    <w:basedOn w:val="Normal"/>
    <w:link w:val="MapadeldocumentoCar"/>
    <w:semiHidden/>
    <w:rsid w:val="00363D5F"/>
    <w:pPr>
      <w:shd w:val="clear" w:color="auto" w:fill="000080"/>
      <w:spacing w:before="60" w:after="60" w:line="240" w:lineRule="auto"/>
      <w:jc w:val="both"/>
    </w:pPr>
    <w:rPr>
      <w:rFonts w:ascii="Tahoma" w:eastAsia="Times New Roman" w:hAnsi="Tahoma" w:cs="Tahoma"/>
      <w:sz w:val="21"/>
      <w:szCs w:val="20"/>
      <w:lang w:val="es-ES" w:eastAsia="es-ES"/>
    </w:rPr>
  </w:style>
  <w:style w:type="character" w:customStyle="1" w:styleId="MapadeldocumentoCar">
    <w:name w:val="Mapa del documento Car"/>
    <w:basedOn w:val="Fuentedeprrafopredeter"/>
    <w:link w:val="Mapadeldocumento"/>
    <w:semiHidden/>
    <w:rsid w:val="00363D5F"/>
    <w:rPr>
      <w:rFonts w:ascii="Tahoma" w:eastAsia="Times New Roman" w:hAnsi="Tahoma" w:cs="Tahoma"/>
      <w:sz w:val="21"/>
      <w:szCs w:val="20"/>
      <w:shd w:val="clear" w:color="auto" w:fill="000080"/>
      <w:lang w:val="es-ES" w:eastAsia="es-ES"/>
    </w:rPr>
  </w:style>
  <w:style w:type="character" w:styleId="Hipervnculo">
    <w:name w:val="Hyperlink"/>
    <w:basedOn w:val="Fuentedeprrafopredeter"/>
    <w:uiPriority w:val="99"/>
    <w:rsid w:val="00363D5F"/>
    <w:rPr>
      <w:color w:val="0000FF"/>
      <w:u w:val="single"/>
    </w:rPr>
  </w:style>
  <w:style w:type="paragraph" w:styleId="Textoindependiente2">
    <w:name w:val="Body Text 2"/>
    <w:basedOn w:val="Normal"/>
    <w:link w:val="Textoindependiente2Car"/>
    <w:rsid w:val="00363D5F"/>
    <w:pPr>
      <w:spacing w:before="60" w:after="60" w:line="240" w:lineRule="auto"/>
      <w:jc w:val="right"/>
    </w:pPr>
    <w:rPr>
      <w:rFonts w:ascii="Arial Narrow" w:eastAsia="Times New Roman" w:hAnsi="Arial Narrow" w:cs="Times New Roman"/>
      <w:sz w:val="21"/>
      <w:szCs w:val="20"/>
      <w:lang w:val="es-ES" w:eastAsia="es-ES"/>
    </w:rPr>
  </w:style>
  <w:style w:type="character" w:customStyle="1" w:styleId="Textoindependiente2Car">
    <w:name w:val="Texto independiente 2 Car"/>
    <w:basedOn w:val="Fuentedeprrafopredeter"/>
    <w:link w:val="Textoindependiente2"/>
    <w:rsid w:val="00363D5F"/>
    <w:rPr>
      <w:rFonts w:ascii="Arial Narrow" w:eastAsia="Times New Roman" w:hAnsi="Arial Narrow" w:cs="Times New Roman"/>
      <w:sz w:val="21"/>
      <w:szCs w:val="20"/>
      <w:lang w:val="es-ES" w:eastAsia="es-ES"/>
    </w:rPr>
  </w:style>
  <w:style w:type="paragraph" w:customStyle="1" w:styleId="Level4">
    <w:name w:val="Level 4"/>
    <w:basedOn w:val="Normal"/>
    <w:rsid w:val="00363D5F"/>
    <w:pPr>
      <w:widowControl w:val="0"/>
      <w:tabs>
        <w:tab w:val="num" w:pos="1494"/>
      </w:tabs>
      <w:spacing w:after="0" w:line="240" w:lineRule="auto"/>
      <w:ind w:left="1418" w:hanging="284"/>
    </w:pPr>
    <w:rPr>
      <w:rFonts w:ascii="CG Times" w:eastAsia="Times New Roman" w:hAnsi="CG Times" w:cs="Times New Roman"/>
      <w:snapToGrid w:val="0"/>
      <w:sz w:val="21"/>
      <w:szCs w:val="20"/>
      <w:lang w:val="en-US" w:eastAsia="es-ES"/>
    </w:rPr>
  </w:style>
  <w:style w:type="paragraph" w:styleId="Sangradetextonormal">
    <w:name w:val="Body Text Indent"/>
    <w:basedOn w:val="Normal"/>
    <w:link w:val="SangradetextonormalCar"/>
    <w:rsid w:val="00363D5F"/>
    <w:pPr>
      <w:spacing w:after="0" w:line="240" w:lineRule="auto"/>
      <w:ind w:firstLine="709"/>
      <w:jc w:val="both"/>
    </w:pPr>
    <w:rPr>
      <w:rFonts w:ascii="Times New Roman" w:eastAsia="Times New Roman" w:hAnsi="Times New Roman" w:cs="Times New Roman"/>
      <w:sz w:val="28"/>
      <w:szCs w:val="20"/>
      <w:lang w:val="es-ES_tradnl" w:eastAsia="es-ES"/>
    </w:rPr>
  </w:style>
  <w:style w:type="character" w:customStyle="1" w:styleId="SangradetextonormalCar">
    <w:name w:val="Sangría de texto normal Car"/>
    <w:basedOn w:val="Fuentedeprrafopredeter"/>
    <w:link w:val="Sangradetextonormal"/>
    <w:rsid w:val="00363D5F"/>
    <w:rPr>
      <w:rFonts w:ascii="Times New Roman" w:eastAsia="Times New Roman" w:hAnsi="Times New Roman" w:cs="Times New Roman"/>
      <w:sz w:val="28"/>
      <w:szCs w:val="20"/>
      <w:lang w:val="es-ES_tradnl" w:eastAsia="es-ES"/>
    </w:rPr>
  </w:style>
  <w:style w:type="paragraph" w:styleId="Sangra2detindependiente">
    <w:name w:val="Body Text Indent 2"/>
    <w:basedOn w:val="Normal"/>
    <w:link w:val="Sangra2detindependienteCar"/>
    <w:rsid w:val="00363D5F"/>
    <w:pPr>
      <w:spacing w:after="0" w:line="240" w:lineRule="auto"/>
      <w:ind w:firstLine="709"/>
      <w:jc w:val="both"/>
    </w:pPr>
    <w:rPr>
      <w:rFonts w:ascii="Times New Roman" w:eastAsia="Times New Roman" w:hAnsi="Times New Roman" w:cs="Times New Roman"/>
      <w:sz w:val="21"/>
      <w:szCs w:val="20"/>
      <w:lang w:val="es-ES_tradnl" w:eastAsia="es-ES"/>
    </w:rPr>
  </w:style>
  <w:style w:type="character" w:customStyle="1" w:styleId="Sangra2detindependienteCar">
    <w:name w:val="Sangría 2 de t. independiente Car"/>
    <w:basedOn w:val="Fuentedeprrafopredeter"/>
    <w:link w:val="Sangra2detindependiente"/>
    <w:rsid w:val="00363D5F"/>
    <w:rPr>
      <w:rFonts w:ascii="Times New Roman" w:eastAsia="Times New Roman" w:hAnsi="Times New Roman" w:cs="Times New Roman"/>
      <w:sz w:val="21"/>
      <w:szCs w:val="20"/>
      <w:lang w:val="es-ES_tradnl" w:eastAsia="es-ES"/>
    </w:rPr>
  </w:style>
  <w:style w:type="paragraph" w:styleId="Textoindependiente3">
    <w:name w:val="Body Text 3"/>
    <w:basedOn w:val="Normal"/>
    <w:link w:val="Textoindependiente3Car"/>
    <w:rsid w:val="00363D5F"/>
    <w:pPr>
      <w:spacing w:before="60" w:after="60" w:line="240" w:lineRule="auto"/>
      <w:jc w:val="both"/>
    </w:pPr>
    <w:rPr>
      <w:rFonts w:ascii="Arial Narrow" w:eastAsia="Times New Roman" w:hAnsi="Arial Narrow" w:cs="Times New Roman"/>
      <w:i/>
      <w:sz w:val="21"/>
      <w:szCs w:val="20"/>
      <w:lang w:val="es-ES" w:eastAsia="es-ES"/>
    </w:rPr>
  </w:style>
  <w:style w:type="character" w:customStyle="1" w:styleId="Textoindependiente3Car">
    <w:name w:val="Texto independiente 3 Car"/>
    <w:basedOn w:val="Fuentedeprrafopredeter"/>
    <w:link w:val="Textoindependiente3"/>
    <w:rsid w:val="00363D5F"/>
    <w:rPr>
      <w:rFonts w:ascii="Arial Narrow" w:eastAsia="Times New Roman" w:hAnsi="Arial Narrow" w:cs="Times New Roman"/>
      <w:i/>
      <w:sz w:val="21"/>
      <w:szCs w:val="20"/>
      <w:lang w:val="es-ES" w:eastAsia="es-ES"/>
    </w:rPr>
  </w:style>
  <w:style w:type="paragraph" w:customStyle="1" w:styleId="Textoindependiente21">
    <w:name w:val="Texto independiente 21"/>
    <w:basedOn w:val="Normal"/>
    <w:rsid w:val="00363D5F"/>
    <w:pPr>
      <w:widowControl w:val="0"/>
      <w:spacing w:after="0" w:line="360" w:lineRule="auto"/>
      <w:ind w:firstLine="708"/>
      <w:jc w:val="both"/>
    </w:pPr>
    <w:rPr>
      <w:rFonts w:ascii="Arial Narrow" w:eastAsia="Times New Roman" w:hAnsi="Arial Narrow" w:cs="Times New Roman"/>
      <w:sz w:val="21"/>
      <w:szCs w:val="20"/>
      <w:lang w:val="es-ES" w:eastAsia="es-ES"/>
    </w:rPr>
  </w:style>
  <w:style w:type="paragraph" w:customStyle="1" w:styleId="Level1">
    <w:name w:val="Level 1"/>
    <w:basedOn w:val="Normal"/>
    <w:rsid w:val="00363D5F"/>
    <w:pPr>
      <w:widowControl w:val="0"/>
      <w:spacing w:after="0" w:line="240" w:lineRule="auto"/>
      <w:jc w:val="both"/>
      <w:outlineLvl w:val="0"/>
    </w:pPr>
    <w:rPr>
      <w:rFonts w:ascii="CG Times" w:eastAsia="Times New Roman" w:hAnsi="CG Times" w:cs="Times New Roman"/>
      <w:snapToGrid w:val="0"/>
      <w:sz w:val="21"/>
      <w:szCs w:val="20"/>
      <w:lang w:val="es-ES" w:eastAsia="es-ES"/>
    </w:rPr>
  </w:style>
  <w:style w:type="paragraph" w:styleId="Listaconvietas2">
    <w:name w:val="List Bullet 2"/>
    <w:basedOn w:val="Normal"/>
    <w:autoRedefine/>
    <w:rsid w:val="00363D5F"/>
    <w:pPr>
      <w:numPr>
        <w:numId w:val="8"/>
      </w:numPr>
      <w:spacing w:before="120" w:after="120" w:line="240" w:lineRule="auto"/>
      <w:jc w:val="both"/>
    </w:pPr>
    <w:rPr>
      <w:rFonts w:ascii="Times New Roman" w:eastAsia="Times New Roman" w:hAnsi="Times New Roman" w:cs="Times New Roman"/>
      <w:sz w:val="21"/>
      <w:szCs w:val="20"/>
      <w:lang w:val="es-ES" w:eastAsia="es-ES"/>
    </w:rPr>
  </w:style>
  <w:style w:type="character" w:customStyle="1" w:styleId="caption1">
    <w:name w:val="caption1"/>
    <w:basedOn w:val="Fuentedeprrafopredeter"/>
    <w:rsid w:val="00363D5F"/>
    <w:rPr>
      <w:rFonts w:ascii="Arial" w:hAnsi="Arial" w:cs="Arial" w:hint="default"/>
      <w:b w:val="0"/>
      <w:bCs w:val="0"/>
      <w:color w:val="000000"/>
      <w:sz w:val="16"/>
      <w:szCs w:val="16"/>
    </w:rPr>
  </w:style>
  <w:style w:type="paragraph" w:customStyle="1" w:styleId="Predeterminado">
    <w:name w:val="Predeterminado"/>
    <w:rsid w:val="00363D5F"/>
    <w:pPr>
      <w:widowControl w:val="0"/>
      <w:autoSpaceDE w:val="0"/>
      <w:autoSpaceDN w:val="0"/>
      <w:adjustRightInd w:val="0"/>
      <w:spacing w:after="0" w:line="240" w:lineRule="auto"/>
    </w:pPr>
    <w:rPr>
      <w:rFonts w:ascii="Times New Roman" w:eastAsia="Times New Roman" w:hAnsi="Times New Roman" w:cs="Times New Roman"/>
      <w:sz w:val="24"/>
      <w:szCs w:val="24"/>
      <w:lang w:val="es-ES_tradnl" w:eastAsia="es-ES"/>
    </w:rPr>
  </w:style>
  <w:style w:type="paragraph" w:customStyle="1" w:styleId="Cuerpodetexto">
    <w:name w:val="Cuerpo de texto"/>
    <w:basedOn w:val="Predeterminado"/>
    <w:rsid w:val="00363D5F"/>
    <w:pPr>
      <w:spacing w:after="283"/>
    </w:pPr>
  </w:style>
  <w:style w:type="character" w:customStyle="1" w:styleId="VculodeInternet">
    <w:name w:val="V匤culo de Internet"/>
    <w:basedOn w:val="Fuentedeprrafopredeter"/>
    <w:rsid w:val="00363D5F"/>
    <w:rPr>
      <w:color w:val="0000FF"/>
      <w:u w:val="single"/>
      <w:lang w:val="en-US"/>
    </w:rPr>
  </w:style>
  <w:style w:type="character" w:customStyle="1" w:styleId="Muydestacado">
    <w:name w:val="Muy destacado"/>
    <w:rsid w:val="00363D5F"/>
    <w:rPr>
      <w:b/>
      <w:bCs/>
      <w:lang w:val="en-US"/>
    </w:rPr>
  </w:style>
  <w:style w:type="paragraph" w:styleId="HTMLconformatoprevio">
    <w:name w:val="HTML Preformatted"/>
    <w:basedOn w:val="Normal"/>
    <w:link w:val="HTMLconformatoprevioCar"/>
    <w:rsid w:val="00363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0"/>
      <w:lang w:val="es-ES" w:eastAsia="es-ES"/>
    </w:rPr>
  </w:style>
  <w:style w:type="character" w:customStyle="1" w:styleId="HTMLconformatoprevioCar">
    <w:name w:val="HTML con formato previo Car"/>
    <w:basedOn w:val="Fuentedeprrafopredeter"/>
    <w:link w:val="HTMLconformatoprevio"/>
    <w:rsid w:val="00363D5F"/>
    <w:rPr>
      <w:rFonts w:ascii="Courier New" w:eastAsia="Times New Roman" w:hAnsi="Courier New" w:cs="Courier New"/>
      <w:color w:val="000000"/>
      <w:sz w:val="21"/>
      <w:szCs w:val="20"/>
      <w:lang w:val="es-ES" w:eastAsia="es-ES"/>
    </w:rPr>
  </w:style>
  <w:style w:type="paragraph" w:styleId="Sangra3detindependiente">
    <w:name w:val="Body Text Indent 3"/>
    <w:basedOn w:val="Normal"/>
    <w:link w:val="Sangra3detindependienteCar"/>
    <w:rsid w:val="00363D5F"/>
    <w:pPr>
      <w:spacing w:before="60" w:after="120" w:line="240" w:lineRule="auto"/>
      <w:ind w:left="283"/>
      <w:jc w:val="both"/>
    </w:pPr>
    <w:rPr>
      <w:rFonts w:ascii="Arial Narrow" w:eastAsia="Times New Roman" w:hAnsi="Arial Narrow"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363D5F"/>
    <w:rPr>
      <w:rFonts w:ascii="Arial Narrow" w:eastAsia="Times New Roman" w:hAnsi="Arial Narrow" w:cs="Times New Roman"/>
      <w:sz w:val="16"/>
      <w:szCs w:val="16"/>
      <w:lang w:val="es-ES" w:eastAsia="es-ES"/>
    </w:rPr>
  </w:style>
  <w:style w:type="paragraph" w:customStyle="1" w:styleId="Contenidodelatabla">
    <w:name w:val="Contenido de la tabla"/>
    <w:basedOn w:val="Cuerpodetexto"/>
    <w:rsid w:val="00363D5F"/>
    <w:pPr>
      <w:spacing w:after="0"/>
    </w:pPr>
    <w:rPr>
      <w:rFonts w:ascii="Nimbus Roman No9 L" w:hAnsi="Nimbus Roman No9 L" w:cs="Nimbus Roman No9 L"/>
    </w:rPr>
  </w:style>
  <w:style w:type="paragraph" w:customStyle="1" w:styleId="Encabezadodelatabla">
    <w:name w:val="Encabezado de la tabla"/>
    <w:basedOn w:val="Contenidodelatabla"/>
    <w:rsid w:val="00363D5F"/>
    <w:pPr>
      <w:jc w:val="center"/>
    </w:pPr>
    <w:rPr>
      <w:b/>
      <w:bCs/>
      <w:i/>
      <w:iCs/>
    </w:rPr>
  </w:style>
  <w:style w:type="paragraph" w:customStyle="1" w:styleId="WW-Contenidodelatabla">
    <w:name w:val="WW-Contenido de la tabla"/>
    <w:basedOn w:val="Predeterminado"/>
    <w:rsid w:val="00363D5F"/>
    <w:rPr>
      <w:rFonts w:ascii="Helvetica" w:hAnsi="Nimbus Roman No9 L" w:cs="Helvetica"/>
    </w:rPr>
  </w:style>
  <w:style w:type="paragraph" w:customStyle="1" w:styleId="Tabla">
    <w:name w:val="Tabla"/>
    <w:rsid w:val="00363D5F"/>
    <w:pPr>
      <w:spacing w:after="0" w:line="240" w:lineRule="auto"/>
    </w:pPr>
    <w:rPr>
      <w:rFonts w:ascii="Tms Rmn" w:eastAsia="Times New Roman" w:hAnsi="Tms Rmn" w:cs="Times New Roman"/>
      <w:snapToGrid w:val="0"/>
      <w:color w:val="000000"/>
      <w:sz w:val="24"/>
      <w:szCs w:val="20"/>
      <w:lang w:val="es-ES" w:eastAsia="es-ES"/>
    </w:rPr>
  </w:style>
  <w:style w:type="paragraph" w:customStyle="1" w:styleId="Topo1">
    <w:name w:val="Topo 1"/>
    <w:rsid w:val="00363D5F"/>
    <w:pPr>
      <w:spacing w:after="0" w:line="240" w:lineRule="auto"/>
      <w:ind w:left="578"/>
    </w:pPr>
    <w:rPr>
      <w:rFonts w:ascii="TimesNewRomanPS" w:eastAsia="Times New Roman" w:hAnsi="TimesNewRomanPS" w:cs="Times New Roman"/>
      <w:snapToGrid w:val="0"/>
      <w:color w:val="000000"/>
      <w:sz w:val="24"/>
      <w:szCs w:val="20"/>
      <w:lang w:val="es-ES" w:eastAsia="es-ES"/>
    </w:rPr>
  </w:style>
  <w:style w:type="character" w:customStyle="1" w:styleId="cargo">
    <w:name w:val="cargo"/>
    <w:basedOn w:val="Fuentedeprrafopredeter"/>
    <w:rsid w:val="00363D5F"/>
  </w:style>
  <w:style w:type="character" w:customStyle="1" w:styleId="cn">
    <w:name w:val="cn"/>
    <w:basedOn w:val="Fuentedeprrafopredeter"/>
    <w:rsid w:val="00363D5F"/>
  </w:style>
  <w:style w:type="character" w:customStyle="1" w:styleId="telefonos">
    <w:name w:val="telefonos"/>
    <w:basedOn w:val="Fuentedeprrafopredeter"/>
    <w:rsid w:val="00363D5F"/>
  </w:style>
  <w:style w:type="character" w:customStyle="1" w:styleId="email">
    <w:name w:val="email"/>
    <w:basedOn w:val="Fuentedeprrafopredeter"/>
    <w:rsid w:val="00363D5F"/>
  </w:style>
  <w:style w:type="character" w:customStyle="1" w:styleId="span-sa">
    <w:name w:val="span-sa"/>
    <w:basedOn w:val="Fuentedeprrafopredeter"/>
    <w:rsid w:val="00363D5F"/>
    <w:rPr>
      <w:rFonts w:ascii="Verdana" w:hAnsi="Verdana" w:hint="default"/>
      <w:color w:val="000000"/>
      <w:sz w:val="17"/>
      <w:szCs w:val="17"/>
    </w:rPr>
  </w:style>
  <w:style w:type="paragraph" w:customStyle="1" w:styleId="EstiloSimpleGaramond11pt">
    <w:name w:val="Estilo Simple + Garamond 11 pt"/>
    <w:basedOn w:val="Simple"/>
    <w:autoRedefine/>
    <w:rsid w:val="00363D5F"/>
    <w:pPr>
      <w:numPr>
        <w:ilvl w:val="1"/>
        <w:numId w:val="9"/>
      </w:numPr>
      <w:spacing w:before="0"/>
    </w:pPr>
  </w:style>
  <w:style w:type="numbering" w:styleId="111111">
    <w:name w:val="Outline List 2"/>
    <w:basedOn w:val="Sinlista"/>
    <w:rsid w:val="00363D5F"/>
    <w:pPr>
      <w:numPr>
        <w:numId w:val="9"/>
      </w:numPr>
    </w:pPr>
  </w:style>
  <w:style w:type="character" w:customStyle="1" w:styleId="estatuto">
    <w:name w:val="estatuto"/>
    <w:basedOn w:val="Fuentedeprrafopredeter"/>
    <w:rsid w:val="00363D5F"/>
    <w:rPr>
      <w:rFonts w:ascii="Garamond" w:hAnsi="Garamond"/>
      <w:sz w:val="24"/>
    </w:rPr>
  </w:style>
  <w:style w:type="paragraph" w:customStyle="1" w:styleId="Normalv1a">
    <w:name w:val="Normal v1a"/>
    <w:basedOn w:val="Normal"/>
    <w:rsid w:val="00363D5F"/>
    <w:pPr>
      <w:numPr>
        <w:ilvl w:val="2"/>
        <w:numId w:val="11"/>
      </w:numPr>
      <w:spacing w:before="60" w:after="60" w:line="240" w:lineRule="auto"/>
      <w:jc w:val="both"/>
    </w:pPr>
    <w:rPr>
      <w:rFonts w:ascii="Arial Narrow" w:eastAsiaTheme="minorEastAsia" w:hAnsi="Arial Narrow"/>
      <w:sz w:val="21"/>
      <w:szCs w:val="20"/>
      <w:lang w:val="es-ES"/>
    </w:rPr>
  </w:style>
  <w:style w:type="paragraph" w:styleId="Sinespaciado">
    <w:name w:val="No Spacing"/>
    <w:link w:val="SinespaciadoCar"/>
    <w:uiPriority w:val="1"/>
    <w:qFormat/>
    <w:rsid w:val="00363D5F"/>
    <w:pPr>
      <w:spacing w:after="0" w:line="240" w:lineRule="auto"/>
    </w:pPr>
    <w:rPr>
      <w:lang w:val="es-ES"/>
    </w:rPr>
  </w:style>
  <w:style w:type="paragraph" w:customStyle="1" w:styleId="EstiloTtulo23ptSinNegritaSinVersales">
    <w:name w:val="Estilo Título 2 + 3 pt Sin Negrita Sin Versales"/>
    <w:basedOn w:val="Ttulo2"/>
    <w:autoRedefine/>
    <w:rsid w:val="00363D5F"/>
    <w:pPr>
      <w:keepNext/>
      <w:spacing w:before="80" w:after="60"/>
      <w:jc w:val="left"/>
    </w:pPr>
    <w:rPr>
      <w:rFonts w:ascii="Berlin Sans FB Demi" w:eastAsia="Times New Roman" w:hAnsi="Berlin Sans FB Demi" w:cs="Times New Roman"/>
      <w:sz w:val="6"/>
      <w:szCs w:val="44"/>
      <w:lang w:eastAsia="es-ES"/>
    </w:rPr>
  </w:style>
  <w:style w:type="paragraph" w:customStyle="1" w:styleId="Titular">
    <w:name w:val="Titular"/>
    <w:basedOn w:val="Normal"/>
    <w:rsid w:val="00363D5F"/>
    <w:p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line="240" w:lineRule="auto"/>
      <w:jc w:val="center"/>
    </w:pPr>
    <w:rPr>
      <w:rFonts w:ascii="Arial" w:eastAsia="Times New Roman" w:hAnsi="Arial" w:cs="Times New Roman"/>
      <w:sz w:val="72"/>
      <w:szCs w:val="20"/>
      <w:lang w:val="es-ES_tradnl" w:eastAsia="es-ES"/>
    </w:rPr>
  </w:style>
  <w:style w:type="paragraph" w:customStyle="1" w:styleId="Subepgrafe">
    <w:name w:val="Subepígrafe"/>
    <w:rsid w:val="00363D5F"/>
    <w:pPr>
      <w:spacing w:before="56" w:after="56" w:line="240" w:lineRule="auto"/>
      <w:jc w:val="both"/>
    </w:pPr>
    <w:rPr>
      <w:rFonts w:ascii="Arial" w:eastAsia="Times New Roman" w:hAnsi="Arial" w:cs="Times New Roman"/>
      <w:i/>
      <w:color w:val="000000"/>
      <w:sz w:val="24"/>
      <w:szCs w:val="20"/>
      <w:lang w:val="es-ES_tradnl" w:eastAsia="es-ES"/>
    </w:rPr>
  </w:style>
  <w:style w:type="paragraph" w:customStyle="1" w:styleId="Notaalpie">
    <w:name w:val="Nota al pie"/>
    <w:rsid w:val="00363D5F"/>
    <w:pPr>
      <w:spacing w:before="28" w:after="28" w:line="240" w:lineRule="auto"/>
      <w:ind w:firstLine="720"/>
      <w:jc w:val="both"/>
    </w:pPr>
    <w:rPr>
      <w:rFonts w:ascii="Arial" w:eastAsia="Times New Roman" w:hAnsi="Arial" w:cs="Times New Roman"/>
      <w:color w:val="000000"/>
      <w:sz w:val="18"/>
      <w:szCs w:val="20"/>
      <w:lang w:val="es-ES_tradnl" w:eastAsia="es-ES"/>
    </w:rPr>
  </w:style>
  <w:style w:type="paragraph" w:customStyle="1" w:styleId="Nmeros">
    <w:name w:val="Números"/>
    <w:rsid w:val="00363D5F"/>
    <w:pPr>
      <w:spacing w:after="0" w:line="240" w:lineRule="auto"/>
      <w:ind w:left="714"/>
      <w:jc w:val="both"/>
    </w:pPr>
    <w:rPr>
      <w:rFonts w:ascii="Helv" w:eastAsia="Times New Roman" w:hAnsi="Helv" w:cs="Times New Roman"/>
      <w:color w:val="000000"/>
      <w:szCs w:val="20"/>
      <w:lang w:val="es-ES_tradnl" w:eastAsia="es-ES"/>
    </w:rPr>
  </w:style>
  <w:style w:type="paragraph" w:customStyle="1" w:styleId="Topo">
    <w:name w:val="Topo"/>
    <w:rsid w:val="00363D5F"/>
    <w:pPr>
      <w:spacing w:after="0" w:line="240" w:lineRule="auto"/>
      <w:ind w:left="289"/>
    </w:pPr>
    <w:rPr>
      <w:rFonts w:ascii="Helv" w:eastAsia="Times New Roman" w:hAnsi="Helv" w:cs="Times New Roman"/>
      <w:color w:val="000000"/>
      <w:szCs w:val="20"/>
      <w:lang w:val="es-ES_tradnl" w:eastAsia="es-ES"/>
    </w:rPr>
  </w:style>
  <w:style w:type="paragraph" w:customStyle="1" w:styleId="Nzmeros">
    <w:name w:val="N&lt;/z&gt;meros"/>
    <w:rsid w:val="00363D5F"/>
    <w:pPr>
      <w:tabs>
        <w:tab w:val="left" w:pos="289"/>
        <w:tab w:val="left" w:pos="576"/>
      </w:tabs>
      <w:spacing w:after="0" w:line="240" w:lineRule="auto"/>
    </w:pPr>
    <w:rPr>
      <w:rFonts w:ascii="Arial" w:eastAsia="Times New Roman" w:hAnsi="Arial" w:cs="Times New Roman"/>
      <w:color w:val="000000"/>
      <w:sz w:val="24"/>
      <w:szCs w:val="20"/>
      <w:lang w:val="en-US" w:eastAsia="es-ES"/>
    </w:rPr>
  </w:style>
  <w:style w:type="paragraph" w:customStyle="1" w:styleId="Tmtulo">
    <w:name w:val="T&lt;/m&gt;tulo"/>
    <w:rsid w:val="00363D5F"/>
    <w:pPr>
      <w:spacing w:after="0" w:line="240" w:lineRule="auto"/>
      <w:jc w:val="center"/>
    </w:pPr>
    <w:rPr>
      <w:rFonts w:ascii="Arial MT" w:eastAsia="Times New Roman" w:hAnsi="Arial MT" w:cs="Times New Roman"/>
      <w:b/>
      <w:color w:val="000000"/>
      <w:sz w:val="32"/>
      <w:szCs w:val="20"/>
      <w:lang w:val="en-US" w:eastAsia="es-ES"/>
    </w:rPr>
  </w:style>
  <w:style w:type="paragraph" w:customStyle="1" w:styleId="Subepmgrafe">
    <w:name w:val="Subep&lt;/m&gt;grafe"/>
    <w:rsid w:val="00363D5F"/>
    <w:pPr>
      <w:spacing w:after="0" w:line="240" w:lineRule="auto"/>
      <w:jc w:val="both"/>
    </w:pPr>
    <w:rPr>
      <w:rFonts w:ascii="Helv" w:eastAsia="Times New Roman" w:hAnsi="Helv" w:cs="Times New Roman"/>
      <w:color w:val="000000"/>
      <w:szCs w:val="20"/>
      <w:lang w:val="en-US" w:eastAsia="es-ES"/>
    </w:rPr>
  </w:style>
  <w:style w:type="paragraph" w:customStyle="1" w:styleId="propio">
    <w:name w:val="propio"/>
    <w:rsid w:val="00363D5F"/>
    <w:pPr>
      <w:spacing w:after="0" w:line="240" w:lineRule="auto"/>
      <w:jc w:val="both"/>
    </w:pPr>
    <w:rPr>
      <w:rFonts w:ascii="Tms Rmn" w:eastAsia="Times New Roman" w:hAnsi="Tms Rmn" w:cs="Times New Roman"/>
      <w:color w:val="000000"/>
      <w:sz w:val="24"/>
      <w:szCs w:val="20"/>
      <w:lang w:val="en-US" w:eastAsia="es-ES"/>
    </w:rPr>
  </w:style>
  <w:style w:type="character" w:customStyle="1" w:styleId="flotal">
    <w:name w:val="flota_l"/>
    <w:basedOn w:val="Fuentedeprrafopredeter"/>
    <w:rsid w:val="00363D5F"/>
  </w:style>
  <w:style w:type="paragraph" w:customStyle="1" w:styleId="documentdescription">
    <w:name w:val="documentdescription"/>
    <w:basedOn w:val="Normal"/>
    <w:rsid w:val="00363D5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EstiloCorreo42">
    <w:name w:val="EstiloCorreo42"/>
    <w:basedOn w:val="Fuentedeprrafopredeter"/>
    <w:semiHidden/>
    <w:rsid w:val="00363D5F"/>
    <w:rPr>
      <w:rFonts w:ascii="Calibri" w:hAnsi="Calibri" w:hint="default"/>
      <w:b w:val="0"/>
      <w:bCs w:val="0"/>
      <w:i w:val="0"/>
      <w:iCs w:val="0"/>
      <w:strike w:val="0"/>
      <w:dstrike w:val="0"/>
      <w:color w:val="auto"/>
      <w:sz w:val="24"/>
      <w:szCs w:val="24"/>
      <w:u w:val="none"/>
      <w:effect w:val="none"/>
    </w:rPr>
  </w:style>
  <w:style w:type="character" w:customStyle="1" w:styleId="link-external">
    <w:name w:val="link-external"/>
    <w:basedOn w:val="Fuentedeprrafopredeter"/>
    <w:rsid w:val="00363D5F"/>
  </w:style>
  <w:style w:type="paragraph" w:styleId="Textosinformato">
    <w:name w:val="Plain Text"/>
    <w:basedOn w:val="Normal"/>
    <w:link w:val="TextosinformatoCar"/>
    <w:uiPriority w:val="99"/>
    <w:unhideWhenUsed/>
    <w:rsid w:val="00363D5F"/>
    <w:pPr>
      <w:spacing w:after="0" w:line="240" w:lineRule="auto"/>
    </w:pPr>
    <w:rPr>
      <w:rFonts w:ascii="Consolas" w:hAnsi="Consolas"/>
      <w:sz w:val="21"/>
      <w:szCs w:val="21"/>
      <w:lang w:val="es-ES"/>
    </w:rPr>
  </w:style>
  <w:style w:type="character" w:customStyle="1" w:styleId="TextosinformatoCar">
    <w:name w:val="Texto sin formato Car"/>
    <w:basedOn w:val="Fuentedeprrafopredeter"/>
    <w:link w:val="Textosinformato"/>
    <w:uiPriority w:val="99"/>
    <w:rsid w:val="00363D5F"/>
    <w:rPr>
      <w:rFonts w:ascii="Consolas" w:hAnsi="Consolas"/>
      <w:sz w:val="21"/>
      <w:szCs w:val="21"/>
      <w:lang w:val="es-ES"/>
    </w:rPr>
  </w:style>
  <w:style w:type="character" w:customStyle="1" w:styleId="SimpleCarCar">
    <w:name w:val="Simple Car Car"/>
    <w:basedOn w:val="Fuentedeprrafopredeter"/>
    <w:link w:val="Simple"/>
    <w:rsid w:val="00363D5F"/>
    <w:rPr>
      <w:rFonts w:ascii="Arial Narrow" w:eastAsia="Times New Roman" w:hAnsi="Arial Narrow" w:cs="Times New Roman"/>
      <w:sz w:val="21"/>
      <w:szCs w:val="20"/>
      <w:lang w:val="es-ES" w:eastAsia="es-ES"/>
    </w:rPr>
  </w:style>
  <w:style w:type="paragraph" w:styleId="Textoindependienteprimerasangra">
    <w:name w:val="Body Text First Indent"/>
    <w:basedOn w:val="Textoindependiente"/>
    <w:link w:val="TextoindependienteprimerasangraCar"/>
    <w:rsid w:val="00363D5F"/>
    <w:pPr>
      <w:spacing w:before="40" w:after="40"/>
      <w:ind w:firstLine="360"/>
    </w:pPr>
    <w:rPr>
      <w:rFonts w:ascii="Arial" w:hAnsi="Arial"/>
      <w:sz w:val="20"/>
      <w:lang w:val="es-ES_tradnl"/>
    </w:rPr>
  </w:style>
  <w:style w:type="character" w:customStyle="1" w:styleId="TextoindependienteprimerasangraCar">
    <w:name w:val="Texto independiente primera sangría Car"/>
    <w:basedOn w:val="TextoindependienteCar"/>
    <w:link w:val="Textoindependienteprimerasangra"/>
    <w:rsid w:val="00363D5F"/>
    <w:rPr>
      <w:rFonts w:ascii="Arial" w:eastAsia="Times New Roman" w:hAnsi="Arial" w:cs="Times New Roman"/>
      <w:sz w:val="20"/>
      <w:szCs w:val="20"/>
      <w:lang w:val="es-ES_tradnl" w:eastAsia="es-ES"/>
    </w:rPr>
  </w:style>
  <w:style w:type="paragraph" w:styleId="Lista">
    <w:name w:val="List"/>
    <w:basedOn w:val="Normal"/>
    <w:uiPriority w:val="99"/>
    <w:unhideWhenUsed/>
    <w:rsid w:val="00363D5F"/>
    <w:pPr>
      <w:spacing w:after="0" w:line="240" w:lineRule="auto"/>
      <w:ind w:left="283" w:hanging="283"/>
    </w:pPr>
    <w:rPr>
      <w:sz w:val="21"/>
      <w:lang w:val="es-ES"/>
    </w:rPr>
  </w:style>
  <w:style w:type="character" w:customStyle="1" w:styleId="qualified-channel-title-text">
    <w:name w:val="qualified-channel-title-text"/>
    <w:basedOn w:val="Fuentedeprrafopredeter"/>
    <w:rsid w:val="00363D5F"/>
  </w:style>
  <w:style w:type="character" w:customStyle="1" w:styleId="SubttuloCar1">
    <w:name w:val="Subtítulo Car1"/>
    <w:basedOn w:val="Fuentedeprrafopredeter"/>
    <w:uiPriority w:val="11"/>
    <w:rsid w:val="00363D5F"/>
    <w:rPr>
      <w:rFonts w:asciiTheme="majorHAnsi" w:eastAsiaTheme="majorEastAsia" w:hAnsiTheme="majorHAnsi" w:cstheme="majorBidi"/>
      <w:i/>
      <w:iCs/>
      <w:color w:val="5B9BD5" w:themeColor="accent1"/>
      <w:spacing w:val="15"/>
      <w:sz w:val="24"/>
      <w:szCs w:val="24"/>
      <w:lang w:eastAsia="es-ES"/>
    </w:rPr>
  </w:style>
  <w:style w:type="paragraph" w:customStyle="1" w:styleId="Standard">
    <w:name w:val="Standard"/>
    <w:rsid w:val="00363D5F"/>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63D5F"/>
    <w:pPr>
      <w:autoSpaceDE w:val="0"/>
      <w:autoSpaceDN w:val="0"/>
      <w:adjustRightInd w:val="0"/>
      <w:spacing w:after="0" w:line="240" w:lineRule="auto"/>
    </w:pPr>
    <w:rPr>
      <w:rFonts w:ascii="Arial" w:hAnsi="Arial" w:cs="Arial"/>
      <w:color w:val="000000"/>
      <w:sz w:val="24"/>
      <w:szCs w:val="24"/>
      <w:lang w:val="es-ES"/>
    </w:rPr>
  </w:style>
  <w:style w:type="character" w:customStyle="1" w:styleId="commentbody">
    <w:name w:val="commentbody"/>
    <w:basedOn w:val="Fuentedeprrafopredeter"/>
    <w:rsid w:val="00363D5F"/>
  </w:style>
  <w:style w:type="character" w:customStyle="1" w:styleId="st">
    <w:name w:val="st"/>
    <w:basedOn w:val="Fuentedeprrafopredeter"/>
    <w:rsid w:val="00363D5F"/>
  </w:style>
  <w:style w:type="character" w:customStyle="1" w:styleId="SinespaciadoCar">
    <w:name w:val="Sin espaciado Car"/>
    <w:link w:val="Sinespaciado"/>
    <w:uiPriority w:val="1"/>
    <w:rsid w:val="00363D5F"/>
    <w:rPr>
      <w:lang w:val="es-ES"/>
    </w:rPr>
  </w:style>
  <w:style w:type="character" w:customStyle="1" w:styleId="destacado1">
    <w:name w:val="destacado1"/>
    <w:basedOn w:val="Fuentedeprrafopredeter"/>
    <w:rsid w:val="00363D5F"/>
  </w:style>
  <w:style w:type="paragraph" w:customStyle="1" w:styleId="Prrafodelista1">
    <w:name w:val="Párrafo de lista1"/>
    <w:basedOn w:val="Normal"/>
    <w:rsid w:val="00363D5F"/>
    <w:pPr>
      <w:suppressAutoHyphens/>
      <w:spacing w:after="200" w:line="276" w:lineRule="auto"/>
      <w:ind w:left="720"/>
    </w:pPr>
    <w:rPr>
      <w:rFonts w:ascii="Calibri" w:eastAsia="Times New Roman" w:hAnsi="Calibri" w:cs="Times New Roman"/>
      <w:sz w:val="21"/>
      <w:lang w:val="es-ES" w:eastAsia="ar-SA"/>
    </w:rPr>
  </w:style>
  <w:style w:type="paragraph" w:customStyle="1" w:styleId="p1">
    <w:name w:val="p1"/>
    <w:basedOn w:val="Normal"/>
    <w:rsid w:val="00363D5F"/>
    <w:pPr>
      <w:spacing w:before="300" w:after="0" w:line="240" w:lineRule="atLeast"/>
      <w:ind w:left="150" w:right="150"/>
      <w:jc w:val="both"/>
    </w:pPr>
    <w:rPr>
      <w:rFonts w:ascii="Arial" w:eastAsia="Times New Roman" w:hAnsi="Arial" w:cs="Arial"/>
      <w:sz w:val="21"/>
      <w:lang w:val="es-ES" w:eastAsia="es-ES"/>
    </w:rPr>
  </w:style>
  <w:style w:type="paragraph" w:customStyle="1" w:styleId="p11">
    <w:name w:val="p1.1"/>
    <w:basedOn w:val="Normal"/>
    <w:rsid w:val="00363D5F"/>
    <w:pPr>
      <w:spacing w:before="150" w:after="150" w:line="240" w:lineRule="atLeast"/>
      <w:ind w:left="150" w:right="300"/>
      <w:jc w:val="both"/>
    </w:pPr>
    <w:rPr>
      <w:rFonts w:ascii="Arial" w:eastAsia="Times New Roman" w:hAnsi="Arial" w:cs="Arial"/>
      <w:sz w:val="21"/>
      <w:lang w:val="es-ES" w:eastAsia="es-ES"/>
    </w:rPr>
  </w:style>
  <w:style w:type="paragraph" w:customStyle="1" w:styleId="p12">
    <w:name w:val="p1.2"/>
    <w:basedOn w:val="Normal"/>
    <w:rsid w:val="00363D5F"/>
    <w:pPr>
      <w:spacing w:before="150" w:after="150" w:line="240" w:lineRule="atLeast"/>
      <w:ind w:left="150" w:right="300"/>
      <w:jc w:val="both"/>
    </w:pPr>
    <w:rPr>
      <w:rFonts w:ascii="Arial" w:eastAsia="Times New Roman" w:hAnsi="Arial" w:cs="Arial"/>
      <w:sz w:val="21"/>
      <w:lang w:val="es-ES" w:eastAsia="es-ES"/>
    </w:rPr>
  </w:style>
  <w:style w:type="paragraph" w:customStyle="1" w:styleId="Prrafodelista2">
    <w:name w:val="Párrafo de lista2"/>
    <w:basedOn w:val="Normal"/>
    <w:rsid w:val="00363D5F"/>
    <w:pPr>
      <w:spacing w:after="200" w:line="276" w:lineRule="auto"/>
      <w:ind w:left="720"/>
      <w:contextualSpacing/>
    </w:pPr>
    <w:rPr>
      <w:rFonts w:ascii="Calibri" w:eastAsia="Times New Roman" w:hAnsi="Calibri" w:cs="Times New Roman"/>
      <w:sz w:val="21"/>
      <w:lang w:val="es-ES"/>
    </w:rPr>
  </w:style>
  <w:style w:type="character" w:styleId="Hipervnculovisitado">
    <w:name w:val="FollowedHyperlink"/>
    <w:basedOn w:val="Fuentedeprrafopredeter"/>
    <w:uiPriority w:val="99"/>
    <w:semiHidden/>
    <w:unhideWhenUsed/>
    <w:rsid w:val="00363D5F"/>
    <w:rPr>
      <w:color w:val="954F72" w:themeColor="followedHyperlink"/>
      <w:u w:val="single"/>
    </w:rPr>
  </w:style>
  <w:style w:type="paragraph" w:customStyle="1" w:styleId="Lehenetsia">
    <w:name w:val="Lehenetsia"/>
    <w:rsid w:val="00363D5F"/>
    <w:pPr>
      <w:tabs>
        <w:tab w:val="left" w:pos="708"/>
      </w:tabs>
      <w:suppressAutoHyphens/>
      <w:spacing w:before="40" w:after="40" w:line="276" w:lineRule="auto"/>
      <w:jc w:val="both"/>
    </w:pPr>
    <w:rPr>
      <w:rFonts w:ascii="Arial" w:eastAsia="Times New Roman" w:hAnsi="Arial" w:cs="Times New Roman"/>
      <w:color w:val="00000A"/>
      <w:sz w:val="20"/>
      <w:szCs w:val="20"/>
      <w:lang w:val="es-ES" w:eastAsia="es-ES"/>
    </w:rPr>
  </w:style>
  <w:style w:type="character" w:customStyle="1" w:styleId="usercontent">
    <w:name w:val="usercontent"/>
    <w:basedOn w:val="Fuentedeprrafopredeter"/>
    <w:rsid w:val="00363D5F"/>
  </w:style>
  <w:style w:type="character" w:customStyle="1" w:styleId="FontStyle15">
    <w:name w:val="Font Style15"/>
    <w:basedOn w:val="Fuentedeprrafopredeter"/>
    <w:uiPriority w:val="99"/>
    <w:rsid w:val="00363D5F"/>
    <w:rPr>
      <w:rFonts w:ascii="Segoe UI" w:hAnsi="Segoe UI" w:cs="Segoe UI"/>
      <w:sz w:val="16"/>
      <w:szCs w:val="16"/>
    </w:rPr>
  </w:style>
  <w:style w:type="character" w:customStyle="1" w:styleId="FontStyle16">
    <w:name w:val="Font Style16"/>
    <w:basedOn w:val="Fuentedeprrafopredeter"/>
    <w:uiPriority w:val="99"/>
    <w:rsid w:val="00363D5F"/>
    <w:rPr>
      <w:rFonts w:ascii="Segoe UI" w:hAnsi="Segoe UI" w:cs="Segoe UI"/>
      <w:i/>
      <w:iCs/>
      <w:sz w:val="16"/>
      <w:szCs w:val="16"/>
    </w:rPr>
  </w:style>
  <w:style w:type="paragraph" w:styleId="TtuloTDC">
    <w:name w:val="TOC Heading"/>
    <w:basedOn w:val="Ttulo1"/>
    <w:next w:val="Normal"/>
    <w:uiPriority w:val="39"/>
    <w:unhideWhenUsed/>
    <w:qFormat/>
    <w:rsid w:val="00363D5F"/>
    <w:pPr>
      <w:keepNext/>
      <w:keepLines/>
      <w:numPr>
        <w:numId w:val="0"/>
      </w:numPr>
      <w:pBdr>
        <w:top w:val="single" w:sz="4" w:space="1" w:color="auto"/>
        <w:left w:val="single" w:sz="4" w:space="4" w:color="auto"/>
        <w:bottom w:val="none" w:sz="0" w:space="0" w:color="auto"/>
        <w:right w:val="single" w:sz="4" w:space="4" w:color="auto"/>
      </w:pBdr>
      <w:spacing w:before="480" w:after="0" w:line="276" w:lineRule="auto"/>
      <w:jc w:val="left"/>
      <w:outlineLvl w:val="9"/>
    </w:pPr>
    <w:rPr>
      <w:rFonts w:asciiTheme="majorHAnsi" w:hAnsiTheme="majorHAnsi"/>
      <w:b w:val="0"/>
      <w:bCs/>
      <w:smallCaps w:val="0"/>
      <w:color w:val="2E74B5" w:themeColor="accent1" w:themeShade="BF"/>
      <w:spacing w:val="0"/>
      <w:sz w:val="40"/>
      <w:szCs w:val="28"/>
      <w:lang w:eastAsia="es-ES"/>
    </w:rPr>
  </w:style>
  <w:style w:type="paragraph" w:styleId="TDC2">
    <w:name w:val="toc 2"/>
    <w:basedOn w:val="Normal"/>
    <w:next w:val="Normal"/>
    <w:autoRedefine/>
    <w:uiPriority w:val="39"/>
    <w:unhideWhenUsed/>
    <w:qFormat/>
    <w:rsid w:val="00363D5F"/>
    <w:pPr>
      <w:numPr>
        <w:numId w:val="17"/>
      </w:numPr>
      <w:tabs>
        <w:tab w:val="left" w:pos="660"/>
        <w:tab w:val="right" w:leader="dot" w:pos="8494"/>
      </w:tabs>
      <w:spacing w:after="100" w:line="276" w:lineRule="auto"/>
    </w:pPr>
    <w:rPr>
      <w:rFonts w:ascii="Symbol" w:eastAsiaTheme="minorEastAsia" w:hAnsi="Symbol" w:cs="Arial"/>
      <w:b/>
      <w:noProof/>
      <w:lang w:val="es-ES" w:eastAsia="es-ES"/>
    </w:rPr>
  </w:style>
  <w:style w:type="paragraph" w:styleId="TDC1">
    <w:name w:val="toc 1"/>
    <w:basedOn w:val="Normal"/>
    <w:next w:val="Normal"/>
    <w:autoRedefine/>
    <w:uiPriority w:val="39"/>
    <w:unhideWhenUsed/>
    <w:qFormat/>
    <w:rsid w:val="00363D5F"/>
    <w:pPr>
      <w:tabs>
        <w:tab w:val="right" w:leader="dot" w:pos="8494"/>
      </w:tabs>
      <w:spacing w:after="100" w:line="276" w:lineRule="auto"/>
    </w:pPr>
    <w:rPr>
      <w:rFonts w:ascii="Georgia" w:eastAsiaTheme="minorEastAsia" w:hAnsi="Georgia" w:cs="Arial"/>
      <w:noProof/>
      <w:lang w:val="es-ES" w:eastAsia="es-ES"/>
    </w:rPr>
  </w:style>
  <w:style w:type="paragraph" w:styleId="TDC3">
    <w:name w:val="toc 3"/>
    <w:basedOn w:val="Normal"/>
    <w:next w:val="Normal"/>
    <w:autoRedefine/>
    <w:uiPriority w:val="39"/>
    <w:semiHidden/>
    <w:unhideWhenUsed/>
    <w:qFormat/>
    <w:rsid w:val="00363D5F"/>
    <w:pPr>
      <w:spacing w:after="100" w:line="276" w:lineRule="auto"/>
      <w:ind w:left="440"/>
    </w:pPr>
    <w:rPr>
      <w:rFonts w:eastAsiaTheme="minorEastAsia"/>
      <w:lang w:val="es-ES" w:eastAsia="es-ES"/>
    </w:rPr>
  </w:style>
  <w:style w:type="character" w:customStyle="1" w:styleId="v1">
    <w:name w:val="v1"/>
    <w:basedOn w:val="Fuentedeprrafopredeter"/>
    <w:rsid w:val="00363D5F"/>
    <w:rPr>
      <w:b w:val="0"/>
      <w:bCs w:val="0"/>
      <w:i w:val="0"/>
      <w:iCs w:val="0"/>
      <w:smallCaps w:val="0"/>
      <w:color w:val="990000"/>
      <w:sz w:val="16"/>
      <w:szCs w:val="16"/>
    </w:rPr>
  </w:style>
  <w:style w:type="character" w:customStyle="1" w:styleId="fm1">
    <w:name w:val="fm1"/>
    <w:basedOn w:val="Fuentedeprrafopredeter"/>
    <w:rsid w:val="00363D5F"/>
    <w:rPr>
      <w:b w:val="0"/>
      <w:bCs w:val="0"/>
      <w:i/>
      <w:iCs/>
      <w:caps w:val="0"/>
      <w:smallCaps w:val="0"/>
      <w:color w:val="000099"/>
      <w:sz w:val="19"/>
      <w:szCs w:val="19"/>
    </w:rPr>
  </w:style>
  <w:style w:type="paragraph" w:styleId="Revisin">
    <w:name w:val="Revision"/>
    <w:hidden/>
    <w:uiPriority w:val="99"/>
    <w:semiHidden/>
    <w:rsid w:val="00363D5F"/>
    <w:pPr>
      <w:spacing w:after="0" w:line="240" w:lineRule="auto"/>
    </w:pPr>
    <w:rPr>
      <w:lang w:val="es-ES"/>
    </w:rPr>
  </w:style>
  <w:style w:type="character" w:customStyle="1" w:styleId="Caracteresdenotaalpie">
    <w:name w:val="Caracteres de nota al pie"/>
    <w:rsid w:val="00363D5F"/>
  </w:style>
  <w:style w:type="character" w:customStyle="1" w:styleId="spanish1">
    <w:name w:val="spanish1"/>
    <w:basedOn w:val="Fuentedeprrafopredeter"/>
    <w:rsid w:val="00363D5F"/>
    <w:rPr>
      <w:rFonts w:ascii="Arial" w:hAnsi="Arial" w:cs="Arial" w:hint="default"/>
      <w:strike w:val="0"/>
      <w:dstrike w:val="0"/>
      <w:color w:val="001320"/>
      <w:sz w:val="21"/>
      <w:szCs w:val="21"/>
      <w:u w:val="none"/>
      <w:effect w:val="none"/>
    </w:rPr>
  </w:style>
  <w:style w:type="character" w:customStyle="1" w:styleId="apple-tab-span">
    <w:name w:val="apple-tab-span"/>
    <w:basedOn w:val="Fuentedeprrafopredeter"/>
    <w:rsid w:val="00363D5F"/>
  </w:style>
  <w:style w:type="paragraph" w:customStyle="1" w:styleId="ParaAttribute0">
    <w:name w:val="ParaAttribute0"/>
    <w:rsid w:val="00363D5F"/>
    <w:pPr>
      <w:widowControl w:val="0"/>
      <w:wordWrap w:val="0"/>
      <w:spacing w:after="200" w:line="240" w:lineRule="auto"/>
      <w:jc w:val="both"/>
    </w:pPr>
    <w:rPr>
      <w:rFonts w:ascii="Times New Roman" w:eastAsia="Batang" w:hAnsi="Times New Roman" w:cs="Times New Roman"/>
      <w:sz w:val="20"/>
      <w:szCs w:val="20"/>
      <w:lang w:val="es-ES" w:eastAsia="es-ES"/>
    </w:rPr>
  </w:style>
  <w:style w:type="character" w:customStyle="1" w:styleId="CharAttribute0">
    <w:name w:val="CharAttribute0"/>
    <w:rsid w:val="00363D5F"/>
    <w:rPr>
      <w:rFonts w:ascii="Calibri" w:eastAsia="Calibri" w:hAnsi="Calibri"/>
      <w:sz w:val="22"/>
    </w:rPr>
  </w:style>
  <w:style w:type="paragraph" w:customStyle="1" w:styleId="Normalenum">
    <w:name w:val="Normale num"/>
    <w:basedOn w:val="Normal"/>
    <w:link w:val="NormalenumCarattere"/>
    <w:rsid w:val="00363D5F"/>
    <w:pPr>
      <w:numPr>
        <w:numId w:val="18"/>
      </w:numPr>
      <w:spacing w:after="0" w:line="240" w:lineRule="auto"/>
      <w:jc w:val="both"/>
    </w:pPr>
    <w:rPr>
      <w:rFonts w:ascii="Book Antiqua" w:eastAsia="Times New Roman" w:hAnsi="Book Antiqua" w:cs="Times New Roman"/>
      <w:szCs w:val="24"/>
      <w:lang w:val="es-ES"/>
    </w:rPr>
  </w:style>
  <w:style w:type="character" w:customStyle="1" w:styleId="NormalenumCarattere">
    <w:name w:val="Normale num Carattere"/>
    <w:link w:val="Normalenum"/>
    <w:rsid w:val="00363D5F"/>
    <w:rPr>
      <w:rFonts w:ascii="Book Antiqua" w:eastAsia="Times New Roman" w:hAnsi="Book Antiqua" w:cs="Times New Roman"/>
      <w:szCs w:val="24"/>
      <w:lang w:val="es-ES"/>
    </w:rPr>
  </w:style>
  <w:style w:type="character" w:customStyle="1" w:styleId="salterrae14">
    <w:name w:val="salterrae14"/>
    <w:basedOn w:val="Fuentedeprrafopredeter"/>
    <w:rsid w:val="00363D5F"/>
  </w:style>
  <w:style w:type="paragraph" w:customStyle="1" w:styleId="Textoindependiente22">
    <w:name w:val="Texto independiente 22"/>
    <w:basedOn w:val="Normal"/>
    <w:rsid w:val="00363D5F"/>
    <w:pPr>
      <w:suppressAutoHyphens/>
      <w:spacing w:after="0" w:line="240" w:lineRule="auto"/>
    </w:pPr>
    <w:rPr>
      <w:rFonts w:ascii="Times New Roman" w:eastAsia="Times New Roman" w:hAnsi="Times New Roman" w:cs="Times New Roman"/>
      <w:kern w:val="1"/>
      <w:sz w:val="24"/>
      <w:szCs w:val="24"/>
      <w:lang w:val="es-ES" w:eastAsia="es-ES"/>
    </w:rPr>
  </w:style>
  <w:style w:type="paragraph" w:customStyle="1" w:styleId="bodytext">
    <w:name w:val="bodytext"/>
    <w:basedOn w:val="Normal"/>
    <w:rsid w:val="00363D5F"/>
    <w:pPr>
      <w:spacing w:before="100" w:beforeAutospacing="1" w:after="100" w:afterAutospacing="1" w:line="240" w:lineRule="auto"/>
    </w:pPr>
    <w:rPr>
      <w:rFonts w:ascii="Times New Roman" w:eastAsia="Calibri" w:hAnsi="Times New Roman" w:cs="Times New Roman"/>
      <w:sz w:val="24"/>
      <w:szCs w:val="24"/>
      <w:lang w:val="es-ES" w:eastAsia="es-ES"/>
    </w:rPr>
  </w:style>
  <w:style w:type="character" w:customStyle="1" w:styleId="apple-converted-space">
    <w:name w:val="apple-converted-space"/>
    <w:basedOn w:val="Fuentedeprrafopredeter"/>
    <w:rsid w:val="00363D5F"/>
  </w:style>
  <w:style w:type="character" w:customStyle="1" w:styleId="textexposedshow">
    <w:name w:val="text_exposed_show"/>
    <w:basedOn w:val="Fuentedeprrafopredeter"/>
    <w:rsid w:val="00363D5F"/>
  </w:style>
  <w:style w:type="character" w:styleId="Refdecomentario">
    <w:name w:val="annotation reference"/>
    <w:basedOn w:val="Fuentedeprrafopredeter"/>
    <w:uiPriority w:val="99"/>
    <w:semiHidden/>
    <w:unhideWhenUsed/>
    <w:rsid w:val="00363D5F"/>
    <w:rPr>
      <w:sz w:val="16"/>
      <w:szCs w:val="16"/>
    </w:rPr>
  </w:style>
  <w:style w:type="paragraph" w:styleId="Textocomentario">
    <w:name w:val="annotation text"/>
    <w:basedOn w:val="Normal"/>
    <w:link w:val="TextocomentarioCar"/>
    <w:uiPriority w:val="99"/>
    <w:semiHidden/>
    <w:unhideWhenUsed/>
    <w:rsid w:val="00363D5F"/>
    <w:pPr>
      <w:spacing w:before="60" w:after="60" w:line="240" w:lineRule="auto"/>
      <w:jc w:val="both"/>
    </w:pPr>
    <w:rPr>
      <w:rFonts w:ascii="Arial Narrow" w:hAnsi="Arial Narrow"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363D5F"/>
    <w:rPr>
      <w:rFonts w:ascii="Arial Narrow" w:hAnsi="Arial Narrow"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63D5F"/>
    <w:rPr>
      <w:b/>
      <w:bCs/>
    </w:rPr>
  </w:style>
  <w:style w:type="character" w:customStyle="1" w:styleId="AsuntodelcomentarioCar">
    <w:name w:val="Asunto del comentario Car"/>
    <w:basedOn w:val="TextocomentarioCar"/>
    <w:link w:val="Asuntodelcomentario"/>
    <w:uiPriority w:val="99"/>
    <w:semiHidden/>
    <w:rsid w:val="00363D5F"/>
    <w:rPr>
      <w:rFonts w:ascii="Arial Narrow" w:hAnsi="Arial Narrow" w:cs="Times New Roman"/>
      <w:b/>
      <w:bCs/>
      <w:sz w:val="20"/>
      <w:szCs w:val="20"/>
      <w:lang w:val="es-ES" w:eastAsia="es-ES"/>
    </w:rPr>
  </w:style>
  <w:style w:type="paragraph" w:styleId="Textodebloque">
    <w:name w:val="Block Text"/>
    <w:basedOn w:val="Normal"/>
    <w:rsid w:val="00363D5F"/>
    <w:pPr>
      <w:spacing w:after="0" w:line="240" w:lineRule="auto"/>
      <w:ind w:left="900" w:right="485"/>
      <w:jc w:val="both"/>
    </w:pPr>
    <w:rPr>
      <w:rFonts w:ascii="Times New Roman" w:eastAsia="Times New Roman" w:hAnsi="Times New Roman" w:cs="Times New Roman"/>
      <w:i/>
      <w:sz w:val="23"/>
      <w:szCs w:val="24"/>
      <w:lang w:val="es-ES_tradnl" w:eastAsia="es-ES"/>
    </w:rPr>
  </w:style>
  <w:style w:type="paragraph" w:customStyle="1" w:styleId="Ttulo51">
    <w:name w:val="Título 51"/>
    <w:basedOn w:val="Normal"/>
    <w:next w:val="Normal"/>
    <w:unhideWhenUsed/>
    <w:qFormat/>
    <w:rsid w:val="00363D5F"/>
    <w:pPr>
      <w:spacing w:before="60" w:after="0" w:line="240" w:lineRule="auto"/>
      <w:jc w:val="both"/>
      <w:outlineLvl w:val="4"/>
    </w:pPr>
    <w:rPr>
      <w:rFonts w:ascii="Arial Narrow" w:eastAsia="Times New Roman" w:hAnsi="Arial Narrow" w:cs="Times New Roman"/>
      <w:i/>
      <w:iCs/>
      <w:color w:val="E65B01"/>
      <w:sz w:val="21"/>
      <w:lang w:val="es-ES"/>
    </w:rPr>
  </w:style>
  <w:style w:type="paragraph" w:customStyle="1" w:styleId="Ttulo61">
    <w:name w:val="Título 61"/>
    <w:basedOn w:val="Normal"/>
    <w:next w:val="Normal"/>
    <w:unhideWhenUsed/>
    <w:qFormat/>
    <w:rsid w:val="00363D5F"/>
    <w:pPr>
      <w:spacing w:before="60" w:after="0" w:line="240" w:lineRule="auto"/>
      <w:jc w:val="both"/>
      <w:outlineLvl w:val="5"/>
    </w:pPr>
    <w:rPr>
      <w:rFonts w:ascii="Arial Narrow" w:eastAsia="Times New Roman" w:hAnsi="Arial Narrow" w:cs="Times New Roman"/>
      <w:b/>
      <w:bCs/>
      <w:color w:val="E65B01"/>
      <w:sz w:val="21"/>
      <w:szCs w:val="20"/>
      <w:lang w:val="es-ES"/>
    </w:rPr>
  </w:style>
  <w:style w:type="paragraph" w:customStyle="1" w:styleId="Ttulo71">
    <w:name w:val="Título 71"/>
    <w:basedOn w:val="Normal"/>
    <w:next w:val="Normal"/>
    <w:unhideWhenUsed/>
    <w:qFormat/>
    <w:rsid w:val="00363D5F"/>
    <w:pPr>
      <w:spacing w:before="60" w:after="0" w:line="240" w:lineRule="auto"/>
      <w:jc w:val="both"/>
      <w:outlineLvl w:val="6"/>
    </w:pPr>
    <w:rPr>
      <w:rFonts w:ascii="Arial Narrow" w:eastAsia="Times New Roman" w:hAnsi="Arial Narrow" w:cs="Times New Roman"/>
      <w:b/>
      <w:bCs/>
      <w:i/>
      <w:iCs/>
      <w:color w:val="E65B01"/>
      <w:sz w:val="21"/>
      <w:szCs w:val="20"/>
      <w:lang w:val="es-ES"/>
    </w:rPr>
  </w:style>
  <w:style w:type="paragraph" w:customStyle="1" w:styleId="Ttulo81">
    <w:name w:val="Título 81"/>
    <w:basedOn w:val="Normal"/>
    <w:next w:val="Normal"/>
    <w:unhideWhenUsed/>
    <w:qFormat/>
    <w:rsid w:val="00363D5F"/>
    <w:pPr>
      <w:spacing w:before="60" w:after="0" w:line="240" w:lineRule="auto"/>
      <w:jc w:val="both"/>
      <w:outlineLvl w:val="7"/>
    </w:pPr>
    <w:rPr>
      <w:rFonts w:ascii="Arial Narrow" w:eastAsia="Times New Roman" w:hAnsi="Arial Narrow" w:cs="Times New Roman"/>
      <w:b/>
      <w:bCs/>
      <w:color w:val="3667C3"/>
      <w:sz w:val="21"/>
      <w:szCs w:val="20"/>
      <w:lang w:val="es-ES"/>
    </w:rPr>
  </w:style>
  <w:style w:type="paragraph" w:customStyle="1" w:styleId="Ttulo91">
    <w:name w:val="Título 91"/>
    <w:basedOn w:val="Normal"/>
    <w:next w:val="Normal"/>
    <w:unhideWhenUsed/>
    <w:qFormat/>
    <w:rsid w:val="00363D5F"/>
    <w:pPr>
      <w:spacing w:before="60" w:after="0" w:line="240" w:lineRule="auto"/>
      <w:jc w:val="both"/>
      <w:outlineLvl w:val="8"/>
    </w:pPr>
    <w:rPr>
      <w:rFonts w:ascii="Arial Narrow" w:eastAsia="Times New Roman" w:hAnsi="Arial Narrow" w:cs="Times New Roman"/>
      <w:b/>
      <w:bCs/>
      <w:i/>
      <w:iCs/>
      <w:color w:val="3667C3"/>
      <w:sz w:val="18"/>
      <w:szCs w:val="18"/>
      <w:lang w:val="es-ES"/>
    </w:rPr>
  </w:style>
  <w:style w:type="numbering" w:customStyle="1" w:styleId="Sinlista1">
    <w:name w:val="Sin lista1"/>
    <w:next w:val="Sinlista"/>
    <w:uiPriority w:val="99"/>
    <w:semiHidden/>
    <w:unhideWhenUsed/>
    <w:rsid w:val="00363D5F"/>
  </w:style>
  <w:style w:type="character" w:customStyle="1" w:styleId="Ttulodellibro1">
    <w:name w:val="Título del libro1"/>
    <w:basedOn w:val="Fuentedeprrafopredeter"/>
    <w:uiPriority w:val="33"/>
    <w:qFormat/>
    <w:rsid w:val="00363D5F"/>
    <w:rPr>
      <w:rFonts w:eastAsia="Times New Roman" w:cs="Times New Roman"/>
      <w:bCs w:val="0"/>
      <w:iCs w:val="0"/>
      <w:smallCaps/>
      <w:color w:val="000000"/>
      <w:spacing w:val="10"/>
      <w:szCs w:val="20"/>
      <w:lang w:val="es-ES"/>
    </w:rPr>
  </w:style>
  <w:style w:type="paragraph" w:customStyle="1" w:styleId="Descripcin1">
    <w:name w:val="Descripción1"/>
    <w:basedOn w:val="Normal"/>
    <w:next w:val="Normal"/>
    <w:unhideWhenUsed/>
    <w:qFormat/>
    <w:rsid w:val="00363D5F"/>
    <w:pPr>
      <w:spacing w:before="60" w:after="60" w:line="240" w:lineRule="auto"/>
      <w:jc w:val="right"/>
    </w:pPr>
    <w:rPr>
      <w:rFonts w:ascii="Arial Narrow" w:eastAsia="Times New Roman" w:hAnsi="Arial Narrow" w:cs="Times New Roman"/>
      <w:b/>
      <w:bCs/>
      <w:color w:val="E65B01"/>
      <w:sz w:val="16"/>
      <w:szCs w:val="16"/>
      <w:lang w:val="es-ES"/>
    </w:rPr>
  </w:style>
  <w:style w:type="character" w:customStyle="1" w:styleId="nfasisintenso1">
    <w:name w:val="Énfasis intenso1"/>
    <w:basedOn w:val="Fuentedeprrafopredeter"/>
    <w:uiPriority w:val="21"/>
    <w:qFormat/>
    <w:rsid w:val="00363D5F"/>
    <w:rPr>
      <w:i/>
      <w:iCs/>
      <w:caps/>
      <w:color w:val="E65B01"/>
      <w:spacing w:val="10"/>
      <w:sz w:val="18"/>
      <w:szCs w:val="18"/>
    </w:rPr>
  </w:style>
  <w:style w:type="paragraph" w:customStyle="1" w:styleId="Citadestacada1">
    <w:name w:val="Cita destacada1"/>
    <w:basedOn w:val="Cita"/>
    <w:next w:val="Citadestacada"/>
    <w:uiPriority w:val="30"/>
    <w:qFormat/>
    <w:rsid w:val="00363D5F"/>
    <w:pPr>
      <w:pBdr>
        <w:bottom w:val="double" w:sz="4" w:space="4" w:color="FE8637"/>
      </w:pBdr>
      <w:spacing w:line="300" w:lineRule="auto"/>
      <w:ind w:left="936" w:right="936"/>
    </w:pPr>
    <w:rPr>
      <w:rFonts w:asciiTheme="minorHAnsi" w:eastAsiaTheme="minorHAnsi" w:hAnsiTheme="minorHAnsi"/>
      <w:i w:val="0"/>
      <w:iCs w:val="0"/>
      <w:color w:val="E65B01"/>
      <w:sz w:val="20"/>
      <w:szCs w:val="22"/>
    </w:rPr>
  </w:style>
  <w:style w:type="character" w:customStyle="1" w:styleId="Referenciaintensa1">
    <w:name w:val="Referencia intensa1"/>
    <w:basedOn w:val="Fuentedeprrafopredeter"/>
    <w:uiPriority w:val="32"/>
    <w:qFormat/>
    <w:rsid w:val="00363D5F"/>
    <w:rPr>
      <w:b/>
      <w:bCs/>
      <w:caps/>
      <w:color w:val="3667C3"/>
      <w:spacing w:val="5"/>
      <w:sz w:val="18"/>
      <w:szCs w:val="18"/>
    </w:rPr>
  </w:style>
  <w:style w:type="character" w:customStyle="1" w:styleId="nfasissutil1">
    <w:name w:val="Énfasis sutil1"/>
    <w:basedOn w:val="Fuentedeprrafopredeter"/>
    <w:uiPriority w:val="19"/>
    <w:qFormat/>
    <w:rsid w:val="00363D5F"/>
    <w:rPr>
      <w:i/>
      <w:iCs/>
      <w:color w:val="E65B01"/>
    </w:rPr>
  </w:style>
  <w:style w:type="table" w:customStyle="1" w:styleId="Tablaconcuadrcula1">
    <w:name w:val="Tabla con cuadrícula1"/>
    <w:basedOn w:val="Tablanormal"/>
    <w:next w:val="Tablaconcuadrcula"/>
    <w:uiPriority w:val="59"/>
    <w:rsid w:val="00363D5F"/>
    <w:pPr>
      <w:spacing w:after="0" w:line="240" w:lineRule="auto"/>
    </w:pPr>
    <w:rPr>
      <w:rFonts w:eastAsia="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1">
    <w:name w:val="Lista1"/>
    <w:basedOn w:val="Normal"/>
    <w:next w:val="Lista"/>
    <w:uiPriority w:val="99"/>
    <w:unhideWhenUsed/>
    <w:rsid w:val="00363D5F"/>
    <w:pPr>
      <w:spacing w:after="0" w:line="240" w:lineRule="auto"/>
      <w:ind w:left="283" w:hanging="283"/>
    </w:pPr>
    <w:rPr>
      <w:rFonts w:ascii="Century Schoolbook" w:hAnsi="Century Schoolbook" w:cs="Times New Roman"/>
      <w:sz w:val="21"/>
      <w:lang w:val="es-ES"/>
    </w:rPr>
  </w:style>
  <w:style w:type="character" w:customStyle="1" w:styleId="Ttulo5Car1">
    <w:name w:val="Título 5 Car1"/>
    <w:basedOn w:val="Fuentedeprrafopredeter"/>
    <w:uiPriority w:val="9"/>
    <w:semiHidden/>
    <w:rsid w:val="00363D5F"/>
    <w:rPr>
      <w:rFonts w:asciiTheme="majorHAnsi" w:eastAsiaTheme="majorEastAsia" w:hAnsiTheme="majorHAnsi" w:cstheme="majorBidi"/>
      <w:color w:val="2E74B5" w:themeColor="accent1" w:themeShade="BF"/>
      <w:sz w:val="21"/>
      <w:szCs w:val="24"/>
      <w:lang w:eastAsia="es-ES"/>
    </w:rPr>
  </w:style>
  <w:style w:type="character" w:customStyle="1" w:styleId="Ttulo6Car1">
    <w:name w:val="Título 6 Car1"/>
    <w:basedOn w:val="Fuentedeprrafopredeter"/>
    <w:uiPriority w:val="9"/>
    <w:semiHidden/>
    <w:rsid w:val="00363D5F"/>
    <w:rPr>
      <w:rFonts w:asciiTheme="majorHAnsi" w:eastAsiaTheme="majorEastAsia" w:hAnsiTheme="majorHAnsi" w:cstheme="majorBidi"/>
      <w:color w:val="1F4D78" w:themeColor="accent1" w:themeShade="7F"/>
      <w:sz w:val="21"/>
      <w:szCs w:val="24"/>
      <w:lang w:eastAsia="es-ES"/>
    </w:rPr>
  </w:style>
  <w:style w:type="character" w:customStyle="1" w:styleId="Ttulo7Car1">
    <w:name w:val="Título 7 Car1"/>
    <w:basedOn w:val="Fuentedeprrafopredeter"/>
    <w:uiPriority w:val="9"/>
    <w:semiHidden/>
    <w:rsid w:val="00363D5F"/>
    <w:rPr>
      <w:rFonts w:asciiTheme="majorHAnsi" w:eastAsiaTheme="majorEastAsia" w:hAnsiTheme="majorHAnsi" w:cstheme="majorBidi"/>
      <w:i/>
      <w:iCs/>
      <w:color w:val="1F4D78" w:themeColor="accent1" w:themeShade="7F"/>
      <w:sz w:val="21"/>
      <w:szCs w:val="24"/>
      <w:lang w:eastAsia="es-ES"/>
    </w:rPr>
  </w:style>
  <w:style w:type="character" w:customStyle="1" w:styleId="Ttulo8Car1">
    <w:name w:val="Título 8 Car1"/>
    <w:basedOn w:val="Fuentedeprrafopredeter"/>
    <w:uiPriority w:val="9"/>
    <w:semiHidden/>
    <w:rsid w:val="00363D5F"/>
    <w:rPr>
      <w:rFonts w:asciiTheme="majorHAnsi" w:eastAsiaTheme="majorEastAsia" w:hAnsiTheme="majorHAnsi" w:cstheme="majorBidi"/>
      <w:color w:val="272727" w:themeColor="text1" w:themeTint="D8"/>
      <w:sz w:val="21"/>
      <w:szCs w:val="21"/>
      <w:lang w:eastAsia="es-ES"/>
    </w:rPr>
  </w:style>
  <w:style w:type="character" w:customStyle="1" w:styleId="Ttulo9Car1">
    <w:name w:val="Título 9 Car1"/>
    <w:basedOn w:val="Fuentedeprrafopredeter"/>
    <w:uiPriority w:val="9"/>
    <w:semiHidden/>
    <w:rsid w:val="00363D5F"/>
    <w:rPr>
      <w:rFonts w:asciiTheme="majorHAnsi" w:eastAsiaTheme="majorEastAsia" w:hAnsiTheme="majorHAnsi" w:cstheme="majorBidi"/>
      <w:i/>
      <w:iCs/>
      <w:color w:val="272727" w:themeColor="text1" w:themeTint="D8"/>
      <w:sz w:val="21"/>
      <w:szCs w:val="21"/>
      <w:lang w:eastAsia="es-ES"/>
    </w:rPr>
  </w:style>
  <w:style w:type="character" w:customStyle="1" w:styleId="CitadestacadaCar1">
    <w:name w:val="Cita destacada Car1"/>
    <w:basedOn w:val="Fuentedeprrafopredeter"/>
    <w:uiPriority w:val="30"/>
    <w:rsid w:val="00363D5F"/>
    <w:rPr>
      <w:rFonts w:ascii="Arial Narrow" w:hAnsi="Arial Narrow" w:cs="Times New Roman"/>
      <w:i/>
      <w:iCs/>
      <w:color w:val="5B9BD5" w:themeColor="accent1"/>
      <w:sz w:val="21"/>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24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scolopi.net/w/index.php?title=1901" TargetMode="External"/><Relationship Id="rId13" Type="http://schemas.openxmlformats.org/officeDocument/2006/relationships/hyperlink" Target="http://wiki.scolopi.net/w/index.php?title=1926" TargetMode="External"/><Relationship Id="rId18" Type="http://schemas.openxmlformats.org/officeDocument/2006/relationships/hyperlink" Target="http://wiki.scolopi.net/w/index.php?title=193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iki.scolopi.net/w/index.php?title=1893" TargetMode="External"/><Relationship Id="rId12" Type="http://schemas.openxmlformats.org/officeDocument/2006/relationships/hyperlink" Target="http://wiki.scolopi.net/w/index.php?title=1920" TargetMode="External"/><Relationship Id="rId17" Type="http://schemas.openxmlformats.org/officeDocument/2006/relationships/hyperlink" Target="http://wiki.scolopi.net/w/index.php?title=1937"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iki.scolopi.net/w/index.php?title=1936" TargetMode="External"/><Relationship Id="rId20" Type="http://schemas.openxmlformats.org/officeDocument/2006/relationships/hyperlink" Target="http://wiki.scolopi.net/w/index.php?title=19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iki.scolopi.net/w/index.php?title=1916"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iki.scolopi.net/w/index.php?title=1936" TargetMode="External"/><Relationship Id="rId23" Type="http://schemas.openxmlformats.org/officeDocument/2006/relationships/footer" Target="footer2.xml"/><Relationship Id="rId10" Type="http://schemas.openxmlformats.org/officeDocument/2006/relationships/hyperlink" Target="http://wiki.scolopi.net/w/index.php?title=1915" TargetMode="External"/><Relationship Id="rId19" Type="http://schemas.openxmlformats.org/officeDocument/2006/relationships/hyperlink" Target="http://wiki.scolopi.net/w/index.php?title=1940" TargetMode="External"/><Relationship Id="rId4" Type="http://schemas.openxmlformats.org/officeDocument/2006/relationships/webSettings" Target="webSettings.xml"/><Relationship Id="rId9" Type="http://schemas.openxmlformats.org/officeDocument/2006/relationships/hyperlink" Target="http://wiki.scolopi.net/w/index.php?title=1913" TargetMode="External"/><Relationship Id="rId14" Type="http://schemas.openxmlformats.org/officeDocument/2006/relationships/hyperlink" Target="http://wiki.scolopi.net/w/index.php?title=1936"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2512</Words>
  <Characters>14324</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Prieto</dc:creator>
  <cp:keywords/>
  <dc:description/>
  <cp:lastModifiedBy>Alberto Prieto</cp:lastModifiedBy>
  <cp:revision>5</cp:revision>
  <dcterms:created xsi:type="dcterms:W3CDTF">2018-11-18T18:42:00Z</dcterms:created>
  <dcterms:modified xsi:type="dcterms:W3CDTF">2019-04-03T14:03:00Z</dcterms:modified>
</cp:coreProperties>
</file>